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C5" w:rsidRDefault="002860C5" w:rsidP="002860C5">
      <w:pPr>
        <w:pStyle w:val="NoSpacing"/>
        <w:tabs>
          <w:tab w:val="left" w:pos="720"/>
          <w:tab w:val="left" w:pos="3600"/>
        </w:tabs>
        <w:ind w:left="720" w:hanging="720"/>
        <w:rPr>
          <w:rFonts w:eastAsia="Times New Roman" w:cs="Arial"/>
          <w:b/>
          <w:color w:val="222222"/>
          <w:sz w:val="22"/>
          <w:szCs w:val="22"/>
        </w:rPr>
      </w:pPr>
    </w:p>
    <w:p w:rsidR="00F6395E" w:rsidRPr="0046156F" w:rsidRDefault="00F6395E" w:rsidP="002860C5">
      <w:pPr>
        <w:pStyle w:val="NoSpacing"/>
        <w:tabs>
          <w:tab w:val="left" w:pos="720"/>
          <w:tab w:val="left" w:pos="3600"/>
        </w:tabs>
        <w:ind w:left="720" w:hanging="720"/>
        <w:rPr>
          <w:rFonts w:eastAsia="Times New Roman" w:cs="Arial"/>
          <w:b/>
          <w:color w:val="222222"/>
          <w:sz w:val="22"/>
          <w:szCs w:val="22"/>
        </w:rPr>
      </w:pPr>
    </w:p>
    <w:p w:rsidR="00DE447D" w:rsidRDefault="00065AEC" w:rsidP="007C471D">
      <w:pPr>
        <w:pStyle w:val="NoSpacing"/>
        <w:tabs>
          <w:tab w:val="left" w:pos="720"/>
          <w:tab w:val="left" w:pos="2880"/>
          <w:tab w:val="left" w:pos="3600"/>
          <w:tab w:val="left" w:pos="5760"/>
        </w:tabs>
        <w:ind w:left="720" w:hanging="720"/>
        <w:rPr>
          <w:rFonts w:eastAsia="Times New Roman" w:cs="Arial"/>
          <w:b/>
          <w:color w:val="222222"/>
          <w:sz w:val="22"/>
          <w:szCs w:val="22"/>
        </w:rPr>
      </w:pPr>
      <w:r w:rsidRPr="0046156F">
        <w:rPr>
          <w:rFonts w:eastAsia="Times New Roman" w:cs="Arial"/>
          <w:b/>
          <w:color w:val="222222"/>
          <w:sz w:val="22"/>
          <w:szCs w:val="22"/>
        </w:rPr>
        <w:t>1</w:t>
      </w:r>
      <w:r w:rsidR="0046156F" w:rsidRPr="0046156F">
        <w:rPr>
          <w:rFonts w:eastAsia="Times New Roman" w:cs="Arial"/>
          <w:b/>
          <w:color w:val="222222"/>
          <w:sz w:val="22"/>
          <w:szCs w:val="22"/>
        </w:rPr>
        <w:t>)</w:t>
      </w:r>
      <w:r w:rsidR="0046156F" w:rsidRPr="0046156F">
        <w:rPr>
          <w:rFonts w:eastAsia="Times New Roman" w:cs="Arial"/>
          <w:b/>
          <w:color w:val="222222"/>
          <w:sz w:val="22"/>
          <w:szCs w:val="22"/>
        </w:rPr>
        <w:tab/>
      </w:r>
      <w:r w:rsidR="00DE447D">
        <w:rPr>
          <w:rFonts w:eastAsia="Times New Roman" w:cs="Arial"/>
          <w:b/>
          <w:color w:val="222222"/>
          <w:sz w:val="22"/>
          <w:szCs w:val="22"/>
        </w:rPr>
        <w:t>New Course:</w:t>
      </w:r>
      <w:r w:rsidR="00DE447D">
        <w:rPr>
          <w:rFonts w:eastAsia="Times New Roman" w:cs="Arial"/>
          <w:b/>
          <w:color w:val="222222"/>
          <w:sz w:val="22"/>
          <w:szCs w:val="22"/>
        </w:rPr>
        <w:tab/>
      </w:r>
      <w:r w:rsidR="005D401B">
        <w:rPr>
          <w:rFonts w:eastAsia="Times New Roman" w:cs="Arial"/>
          <w:b/>
          <w:color w:val="222222"/>
          <w:sz w:val="22"/>
          <w:szCs w:val="22"/>
        </w:rPr>
        <w:t>FYI</w:t>
      </w:r>
      <w:r w:rsidR="00777FD5">
        <w:rPr>
          <w:rFonts w:eastAsia="Times New Roman" w:cs="Arial"/>
          <w:b/>
          <w:color w:val="222222"/>
          <w:sz w:val="22"/>
          <w:szCs w:val="22"/>
        </w:rPr>
        <w:t xml:space="preserve"> 102</w:t>
      </w:r>
      <w:r w:rsidR="005D401B">
        <w:rPr>
          <w:rFonts w:eastAsia="Times New Roman" w:cs="Arial"/>
          <w:b/>
          <w:color w:val="222222"/>
          <w:sz w:val="22"/>
          <w:szCs w:val="22"/>
        </w:rPr>
        <w:t>: Practical Genealogy</w:t>
      </w:r>
    </w:p>
    <w:p w:rsidR="00DE447D" w:rsidRPr="00A96EE0" w:rsidRDefault="00DE447D" w:rsidP="007C471D">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A96EE0">
        <w:rPr>
          <w:rFonts w:eastAsia="Times New Roman" w:cs="Arial"/>
          <w:b/>
          <w:color w:val="222222"/>
          <w:sz w:val="22"/>
          <w:szCs w:val="22"/>
        </w:rPr>
        <w:t>(</w:t>
      </w:r>
      <w:r w:rsidR="006335C0" w:rsidRPr="00A96EE0">
        <w:rPr>
          <w:rFonts w:eastAsia="Times New Roman" w:cs="Arial"/>
          <w:b/>
          <w:color w:val="222222"/>
          <w:sz w:val="22"/>
          <w:szCs w:val="22"/>
        </w:rPr>
        <w:t>B</w:t>
      </w:r>
      <w:r w:rsidR="005D401B" w:rsidRPr="00A96EE0">
        <w:rPr>
          <w:rFonts w:eastAsia="Times New Roman" w:cs="Arial"/>
          <w:b/>
          <w:color w:val="222222"/>
          <w:sz w:val="22"/>
          <w:szCs w:val="22"/>
        </w:rPr>
        <w:t>engston</w:t>
      </w:r>
      <w:r w:rsidR="006335C0" w:rsidRPr="00A96EE0">
        <w:rPr>
          <w:rFonts w:eastAsia="Times New Roman" w:cs="Arial"/>
          <w:b/>
          <w:color w:val="222222"/>
          <w:sz w:val="22"/>
          <w:szCs w:val="22"/>
        </w:rPr>
        <w:t>)</w:t>
      </w:r>
    </w:p>
    <w:p w:rsidR="00501339" w:rsidRDefault="00DE447D"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6335C0" w:rsidRPr="006335C0">
        <w:rPr>
          <w:rFonts w:eastAsia="Times New Roman" w:cs="Arial"/>
          <w:color w:val="222222"/>
          <w:sz w:val="22"/>
          <w:szCs w:val="22"/>
        </w:rPr>
        <w:t>4</w:t>
      </w:r>
      <w:r w:rsidRPr="006335C0">
        <w:rPr>
          <w:rFonts w:eastAsia="Times New Roman" w:cs="Arial"/>
          <w:color w:val="222222"/>
          <w:sz w:val="22"/>
          <w:szCs w:val="22"/>
        </w:rPr>
        <w:t xml:space="preserve"> </w:t>
      </w:r>
      <w:r w:rsidRPr="008530A8">
        <w:rPr>
          <w:rFonts w:eastAsia="Times New Roman" w:cs="Arial"/>
          <w:color w:val="222222"/>
          <w:sz w:val="22"/>
          <w:szCs w:val="22"/>
        </w:rPr>
        <w:t>credits</w:t>
      </w:r>
      <w:r w:rsidR="00D462AF" w:rsidRPr="008530A8">
        <w:rPr>
          <w:rFonts w:eastAsia="Times New Roman" w:cs="Arial"/>
          <w:color w:val="222222"/>
          <w:sz w:val="22"/>
          <w:szCs w:val="22"/>
        </w:rPr>
        <w:t xml:space="preserve"> </w:t>
      </w:r>
    </w:p>
    <w:p w:rsidR="005D401B" w:rsidRDefault="005D401B" w:rsidP="007C471D">
      <w:pPr>
        <w:pStyle w:val="NoSpacing"/>
        <w:tabs>
          <w:tab w:val="left" w:pos="720"/>
          <w:tab w:val="left" w:pos="2880"/>
          <w:tab w:val="left" w:pos="3600"/>
          <w:tab w:val="left" w:pos="5760"/>
        </w:tabs>
        <w:ind w:left="720" w:hanging="720"/>
        <w:rPr>
          <w:rFonts w:eastAsia="Times New Roman" w:cs="Arial"/>
          <w:color w:val="222222"/>
          <w:sz w:val="22"/>
          <w:szCs w:val="22"/>
        </w:rPr>
      </w:pPr>
    </w:p>
    <w:p w:rsidR="005D401B" w:rsidRPr="00777FD5" w:rsidRDefault="005D401B" w:rsidP="00777FD5">
      <w:pPr>
        <w:pStyle w:val="NoSpacing"/>
        <w:tabs>
          <w:tab w:val="left" w:pos="720"/>
          <w:tab w:val="left" w:pos="2880"/>
          <w:tab w:val="left" w:pos="3600"/>
          <w:tab w:val="left" w:pos="5760"/>
        </w:tabs>
        <w:ind w:left="720" w:hanging="720"/>
        <w:jc w:val="both"/>
        <w:rPr>
          <w:rFonts w:eastAsia="Times New Roman" w:cs="Arial"/>
          <w:color w:val="222222"/>
          <w:sz w:val="22"/>
          <w:szCs w:val="22"/>
        </w:rPr>
      </w:pPr>
      <w:r>
        <w:rPr>
          <w:rFonts w:eastAsia="Times New Roman" w:cs="Arial"/>
          <w:color w:val="222222"/>
          <w:sz w:val="22"/>
          <w:szCs w:val="22"/>
        </w:rPr>
        <w:tab/>
      </w:r>
      <w:r w:rsidRPr="00777FD5">
        <w:rPr>
          <w:rFonts w:eastAsia="Times New Roman" w:cs="Arial"/>
          <w:color w:val="222222"/>
          <w:sz w:val="22"/>
          <w:szCs w:val="22"/>
        </w:rPr>
        <w:t>Who are my family? Who are my ancestors?</w:t>
      </w:r>
      <w:r w:rsidR="00777FD5" w:rsidRPr="00777FD5">
        <w:rPr>
          <w:rFonts w:eastAsia="Times New Roman" w:cs="Arial"/>
          <w:color w:val="222222"/>
          <w:sz w:val="22"/>
          <w:szCs w:val="22"/>
        </w:rPr>
        <w:t xml:space="preserve"> </w:t>
      </w:r>
      <w:r w:rsidRPr="00777FD5">
        <w:rPr>
          <w:rFonts w:eastAsia="Times New Roman" w:cs="Arial"/>
          <w:color w:val="222222"/>
          <w:sz w:val="22"/>
          <w:szCs w:val="22"/>
        </w:rPr>
        <w:t>Genealogy and family history help to answer such</w:t>
      </w:r>
    </w:p>
    <w:p w:rsidR="005D401B" w:rsidRPr="00777FD5" w:rsidRDefault="00777FD5" w:rsidP="00777FD5">
      <w:pPr>
        <w:pStyle w:val="NoSpacing"/>
        <w:tabs>
          <w:tab w:val="left" w:pos="720"/>
          <w:tab w:val="left" w:pos="2880"/>
          <w:tab w:val="left" w:pos="3600"/>
          <w:tab w:val="left" w:pos="5760"/>
        </w:tabs>
        <w:ind w:left="720" w:hanging="720"/>
        <w:jc w:val="both"/>
        <w:rPr>
          <w:rFonts w:eastAsia="Times New Roman" w:cs="Arial"/>
          <w:color w:val="222222"/>
          <w:sz w:val="22"/>
          <w:szCs w:val="22"/>
        </w:rPr>
      </w:pPr>
      <w:r w:rsidRPr="00777FD5">
        <w:rPr>
          <w:rFonts w:eastAsia="Times New Roman" w:cs="Arial"/>
          <w:color w:val="222222"/>
          <w:sz w:val="22"/>
          <w:szCs w:val="22"/>
        </w:rPr>
        <w:tab/>
      </w:r>
      <w:r w:rsidR="005D401B" w:rsidRPr="00777FD5">
        <w:rPr>
          <w:rFonts w:eastAsia="Times New Roman" w:cs="Arial"/>
          <w:color w:val="222222"/>
          <w:sz w:val="22"/>
          <w:szCs w:val="22"/>
        </w:rPr>
        <w:t>questions. We will pay particular attention to sources</w:t>
      </w:r>
      <w:r w:rsidRPr="00777FD5">
        <w:rPr>
          <w:rFonts w:eastAsia="Times New Roman" w:cs="Arial"/>
          <w:color w:val="222222"/>
          <w:sz w:val="22"/>
          <w:szCs w:val="22"/>
        </w:rPr>
        <w:t xml:space="preserve"> </w:t>
      </w:r>
      <w:r w:rsidR="005D401B" w:rsidRPr="00777FD5">
        <w:rPr>
          <w:rFonts w:eastAsia="Times New Roman" w:cs="Arial"/>
          <w:color w:val="222222"/>
          <w:sz w:val="22"/>
          <w:szCs w:val="22"/>
        </w:rPr>
        <w:t>and the reliability of sources. Each student will</w:t>
      </w:r>
    </w:p>
    <w:p w:rsidR="005D401B" w:rsidRPr="00777FD5" w:rsidRDefault="00777FD5" w:rsidP="00777FD5">
      <w:pPr>
        <w:pStyle w:val="NoSpacing"/>
        <w:tabs>
          <w:tab w:val="left" w:pos="720"/>
          <w:tab w:val="left" w:pos="2880"/>
          <w:tab w:val="left" w:pos="3600"/>
          <w:tab w:val="left" w:pos="5760"/>
        </w:tabs>
        <w:ind w:left="720" w:hanging="720"/>
        <w:jc w:val="both"/>
        <w:rPr>
          <w:rFonts w:eastAsia="Times New Roman" w:cs="Arial"/>
          <w:color w:val="222222"/>
          <w:sz w:val="22"/>
          <w:szCs w:val="22"/>
        </w:rPr>
      </w:pPr>
      <w:r w:rsidRPr="00777FD5">
        <w:rPr>
          <w:rFonts w:eastAsia="Times New Roman" w:cs="Arial"/>
          <w:color w:val="222222"/>
          <w:sz w:val="22"/>
          <w:szCs w:val="22"/>
        </w:rPr>
        <w:tab/>
      </w:r>
      <w:r w:rsidR="005D401B" w:rsidRPr="00777FD5">
        <w:rPr>
          <w:rFonts w:eastAsia="Times New Roman" w:cs="Arial"/>
          <w:color w:val="222222"/>
          <w:sz w:val="22"/>
          <w:szCs w:val="22"/>
        </w:rPr>
        <w:t>research, narrate, present, and write some of their</w:t>
      </w:r>
      <w:r w:rsidRPr="00777FD5">
        <w:rPr>
          <w:rFonts w:eastAsia="Times New Roman" w:cs="Arial"/>
          <w:color w:val="222222"/>
          <w:sz w:val="22"/>
          <w:szCs w:val="22"/>
        </w:rPr>
        <w:t xml:space="preserve"> </w:t>
      </w:r>
      <w:r w:rsidR="005D401B" w:rsidRPr="00777FD5">
        <w:rPr>
          <w:rFonts w:eastAsia="Times New Roman" w:cs="Arial"/>
          <w:color w:val="222222"/>
          <w:sz w:val="22"/>
          <w:szCs w:val="22"/>
        </w:rPr>
        <w:t>own family history. We will also do some</w:t>
      </w:r>
    </w:p>
    <w:p w:rsidR="005D401B" w:rsidRPr="00777FD5" w:rsidRDefault="00777FD5" w:rsidP="00777FD5">
      <w:pPr>
        <w:pStyle w:val="NoSpacing"/>
        <w:tabs>
          <w:tab w:val="left" w:pos="720"/>
          <w:tab w:val="left" w:pos="2880"/>
          <w:tab w:val="left" w:pos="3600"/>
          <w:tab w:val="left" w:pos="5760"/>
        </w:tabs>
        <w:ind w:left="720" w:hanging="720"/>
        <w:jc w:val="both"/>
        <w:rPr>
          <w:rFonts w:eastAsia="Times New Roman" w:cs="Arial"/>
          <w:color w:val="222222"/>
          <w:sz w:val="22"/>
          <w:szCs w:val="22"/>
        </w:rPr>
      </w:pPr>
      <w:r w:rsidRPr="00777FD5">
        <w:rPr>
          <w:rFonts w:eastAsia="Times New Roman" w:cs="Arial"/>
          <w:color w:val="222222"/>
          <w:sz w:val="22"/>
          <w:szCs w:val="22"/>
        </w:rPr>
        <w:tab/>
      </w:r>
      <w:r w:rsidR="005D401B" w:rsidRPr="00777FD5">
        <w:rPr>
          <w:rFonts w:eastAsia="Times New Roman" w:cs="Arial"/>
          <w:color w:val="222222"/>
          <w:sz w:val="22"/>
          <w:szCs w:val="22"/>
        </w:rPr>
        <w:t>collaborative work on former Augustana students. A</w:t>
      </w:r>
      <w:r w:rsidRPr="00777FD5">
        <w:rPr>
          <w:rFonts w:eastAsia="Times New Roman" w:cs="Arial"/>
          <w:color w:val="222222"/>
          <w:sz w:val="22"/>
          <w:szCs w:val="22"/>
        </w:rPr>
        <w:t xml:space="preserve"> </w:t>
      </w:r>
      <w:r w:rsidR="005D401B" w:rsidRPr="00777FD5">
        <w:rPr>
          <w:rFonts w:eastAsia="Times New Roman" w:cs="Arial"/>
          <w:color w:val="222222"/>
          <w:sz w:val="22"/>
          <w:szCs w:val="22"/>
        </w:rPr>
        <w:t>personal computer or laptop is required. No previous</w:t>
      </w:r>
      <w:r w:rsidRPr="00777FD5">
        <w:rPr>
          <w:rFonts w:eastAsia="Times New Roman" w:cs="Arial"/>
          <w:color w:val="222222"/>
          <w:sz w:val="22"/>
          <w:szCs w:val="22"/>
        </w:rPr>
        <w:t xml:space="preserve"> </w:t>
      </w:r>
      <w:r w:rsidR="005D401B" w:rsidRPr="00777FD5">
        <w:rPr>
          <w:rFonts w:eastAsia="Times New Roman" w:cs="Arial"/>
          <w:color w:val="222222"/>
          <w:sz w:val="22"/>
          <w:szCs w:val="22"/>
        </w:rPr>
        <w:t>experience is necessary.</w:t>
      </w:r>
    </w:p>
    <w:p w:rsidR="005D401B" w:rsidRDefault="005D401B" w:rsidP="00777FD5">
      <w:pPr>
        <w:pStyle w:val="NoSpacing"/>
        <w:tabs>
          <w:tab w:val="left" w:pos="720"/>
          <w:tab w:val="left" w:pos="2880"/>
          <w:tab w:val="left" w:pos="3600"/>
          <w:tab w:val="left" w:pos="5760"/>
        </w:tabs>
        <w:ind w:left="720" w:hanging="720"/>
        <w:jc w:val="both"/>
        <w:rPr>
          <w:rFonts w:eastAsia="Times New Roman" w:cs="Arial"/>
          <w:color w:val="222222"/>
          <w:sz w:val="22"/>
          <w:szCs w:val="22"/>
        </w:rPr>
      </w:pPr>
    </w:p>
    <w:p w:rsidR="00FA74E6" w:rsidRPr="00777FD5" w:rsidRDefault="00FA74E6" w:rsidP="00777FD5">
      <w:pPr>
        <w:pStyle w:val="NoSpacing"/>
        <w:tabs>
          <w:tab w:val="left" w:pos="720"/>
          <w:tab w:val="left" w:pos="2880"/>
          <w:tab w:val="left" w:pos="3600"/>
          <w:tab w:val="left" w:pos="5760"/>
        </w:tabs>
        <w:ind w:left="720" w:hanging="720"/>
        <w:jc w:val="both"/>
        <w:rPr>
          <w:rFonts w:eastAsia="Times New Roman" w:cs="Arial"/>
          <w:color w:val="222222"/>
          <w:sz w:val="22"/>
          <w:szCs w:val="22"/>
        </w:rPr>
      </w:pPr>
    </w:p>
    <w:p w:rsidR="006335C0" w:rsidRDefault="00064B68" w:rsidP="007C471D">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p>
    <w:p w:rsidR="00064B68" w:rsidRDefault="00151BBE"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2)</w:t>
      </w:r>
      <w:r w:rsidR="00064B68">
        <w:rPr>
          <w:rFonts w:eastAsia="Times New Roman" w:cs="Arial"/>
          <w:b/>
          <w:color w:val="222222"/>
          <w:sz w:val="22"/>
          <w:szCs w:val="22"/>
        </w:rPr>
        <w:tab/>
        <w:t>New Course:</w:t>
      </w:r>
      <w:r w:rsidR="00064B68">
        <w:rPr>
          <w:rFonts w:eastAsia="Times New Roman" w:cs="Arial"/>
          <w:b/>
          <w:color w:val="222222"/>
          <w:sz w:val="22"/>
          <w:szCs w:val="22"/>
        </w:rPr>
        <w:tab/>
      </w:r>
      <w:r w:rsidR="00777FD5">
        <w:rPr>
          <w:rFonts w:eastAsia="Times New Roman" w:cs="Arial"/>
          <w:b/>
          <w:color w:val="222222"/>
          <w:sz w:val="22"/>
          <w:szCs w:val="22"/>
        </w:rPr>
        <w:t>FYI</w:t>
      </w:r>
      <w:r w:rsidR="006F501D">
        <w:rPr>
          <w:rFonts w:eastAsia="Times New Roman" w:cs="Arial"/>
          <w:b/>
          <w:color w:val="222222"/>
          <w:sz w:val="22"/>
          <w:szCs w:val="22"/>
        </w:rPr>
        <w:t xml:space="preserve"> </w:t>
      </w:r>
      <w:r w:rsidR="008F3665">
        <w:rPr>
          <w:rFonts w:eastAsia="Times New Roman" w:cs="Arial"/>
          <w:b/>
          <w:color w:val="222222"/>
          <w:sz w:val="22"/>
          <w:szCs w:val="22"/>
        </w:rPr>
        <w:t>102: Reason and Relativism</w:t>
      </w:r>
    </w:p>
    <w:p w:rsidR="006F501D" w:rsidRPr="00A96EE0" w:rsidRDefault="00064B68"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A96EE0">
        <w:rPr>
          <w:rFonts w:eastAsia="Times New Roman" w:cs="Arial"/>
          <w:b/>
          <w:color w:val="222222"/>
          <w:sz w:val="22"/>
          <w:szCs w:val="22"/>
        </w:rPr>
        <w:t>(</w:t>
      </w:r>
      <w:r w:rsidR="008F3665" w:rsidRPr="00A96EE0">
        <w:rPr>
          <w:rFonts w:eastAsia="Times New Roman" w:cs="Arial"/>
          <w:b/>
          <w:color w:val="222222"/>
          <w:sz w:val="22"/>
          <w:szCs w:val="22"/>
        </w:rPr>
        <w:t>Bloser</w:t>
      </w:r>
      <w:r w:rsidR="006F501D" w:rsidRPr="00A96EE0">
        <w:rPr>
          <w:rFonts w:eastAsia="Times New Roman" w:cs="Arial"/>
          <w:b/>
          <w:color w:val="222222"/>
          <w:sz w:val="22"/>
          <w:szCs w:val="22"/>
        </w:rPr>
        <w:t>)</w:t>
      </w:r>
    </w:p>
    <w:p w:rsidR="00064B68" w:rsidRDefault="006F501D"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00064B68">
        <w:rPr>
          <w:rFonts w:eastAsia="Times New Roman" w:cs="Arial"/>
          <w:b/>
          <w:color w:val="222222"/>
          <w:sz w:val="22"/>
          <w:szCs w:val="22"/>
        </w:rPr>
        <w:tab/>
      </w:r>
      <w:r w:rsidR="003E0725" w:rsidRPr="003E0725">
        <w:rPr>
          <w:rFonts w:eastAsia="Times New Roman" w:cs="Arial"/>
          <w:color w:val="222222"/>
          <w:sz w:val="22"/>
          <w:szCs w:val="22"/>
        </w:rPr>
        <w:t>4</w:t>
      </w:r>
      <w:r w:rsidR="00064B68" w:rsidRPr="008530A8">
        <w:rPr>
          <w:rFonts w:eastAsia="Times New Roman" w:cs="Arial"/>
          <w:color w:val="222222"/>
          <w:sz w:val="22"/>
          <w:szCs w:val="22"/>
        </w:rPr>
        <w:t xml:space="preserve"> credits</w:t>
      </w:r>
    </w:p>
    <w:p w:rsidR="00F6395E" w:rsidRDefault="00F6395E"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Questions of moral and ethical value are</w:t>
      </w:r>
      <w:r>
        <w:rPr>
          <w:rFonts w:eastAsia="Times New Roman" w:cs="Arial"/>
          <w:color w:val="222222"/>
          <w:sz w:val="22"/>
          <w:szCs w:val="22"/>
        </w:rPr>
        <w:t xml:space="preserve"> </w:t>
      </w:r>
      <w:r w:rsidRPr="00F6395E">
        <w:rPr>
          <w:rFonts w:eastAsia="Times New Roman" w:cs="Arial"/>
          <w:color w:val="222222"/>
          <w:sz w:val="22"/>
          <w:szCs w:val="22"/>
        </w:rPr>
        <w:t>unavoidable. They come up when we make every-</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day decisions such as whether to keep a promise we</w:t>
      </w:r>
      <w:r>
        <w:rPr>
          <w:rFonts w:eastAsia="Times New Roman" w:cs="Arial"/>
          <w:color w:val="222222"/>
          <w:sz w:val="22"/>
          <w:szCs w:val="22"/>
        </w:rPr>
        <w:t xml:space="preserve"> </w:t>
      </w:r>
      <w:r w:rsidRPr="00F6395E">
        <w:rPr>
          <w:rFonts w:eastAsia="Times New Roman" w:cs="Arial"/>
          <w:color w:val="222222"/>
          <w:sz w:val="22"/>
          <w:szCs w:val="22"/>
        </w:rPr>
        <w:t>made to a friend, and are even more pressing when</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we are forced to consider issues such as what career</w:t>
      </w:r>
      <w:r>
        <w:rPr>
          <w:rFonts w:eastAsia="Times New Roman" w:cs="Arial"/>
          <w:color w:val="222222"/>
          <w:sz w:val="22"/>
          <w:szCs w:val="22"/>
        </w:rPr>
        <w:t xml:space="preserve"> </w:t>
      </w:r>
      <w:r w:rsidRPr="00F6395E">
        <w:rPr>
          <w:rFonts w:eastAsia="Times New Roman" w:cs="Arial"/>
          <w:color w:val="222222"/>
          <w:sz w:val="22"/>
          <w:szCs w:val="22"/>
        </w:rPr>
        <w:t>to pursue, or who to vote for. And yet our views on</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such issues are shaped by ethical commitments that</w:t>
      </w:r>
      <w:r>
        <w:rPr>
          <w:rFonts w:eastAsia="Times New Roman" w:cs="Arial"/>
          <w:color w:val="222222"/>
          <w:sz w:val="22"/>
          <w:szCs w:val="22"/>
        </w:rPr>
        <w:t xml:space="preserve"> </w:t>
      </w:r>
      <w:r w:rsidRPr="00F6395E">
        <w:rPr>
          <w:rFonts w:eastAsia="Times New Roman" w:cs="Arial"/>
          <w:color w:val="222222"/>
          <w:sz w:val="22"/>
          <w:szCs w:val="22"/>
        </w:rPr>
        <w:t>we owe, at least in part, to external influences: how</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we were raised, who we are friends with, and more</w:t>
      </w:r>
      <w:r>
        <w:rPr>
          <w:rFonts w:eastAsia="Times New Roman" w:cs="Arial"/>
          <w:color w:val="222222"/>
          <w:sz w:val="22"/>
          <w:szCs w:val="22"/>
        </w:rPr>
        <w:t xml:space="preserve"> </w:t>
      </w:r>
      <w:r w:rsidRPr="00F6395E">
        <w:rPr>
          <w:rFonts w:eastAsia="Times New Roman" w:cs="Arial"/>
          <w:color w:val="222222"/>
          <w:sz w:val="22"/>
          <w:szCs w:val="22"/>
        </w:rPr>
        <w:t>broadly, the culture of which we are a part.</w:t>
      </w:r>
    </w:p>
    <w:p w:rsidR="00F6395E" w:rsidRDefault="00F6395E"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F6395E" w:rsidRDefault="00F6395E" w:rsidP="001661D3">
      <w:pPr>
        <w:pStyle w:val="NoSpacing"/>
        <w:tabs>
          <w:tab w:val="left" w:pos="720"/>
          <w:tab w:val="left" w:pos="2880"/>
          <w:tab w:val="left" w:pos="3600"/>
          <w:tab w:val="left" w:pos="5760"/>
        </w:tabs>
        <w:ind w:left="720" w:hanging="720"/>
        <w:rPr>
          <w:rFonts w:eastAsia="Times New Roman" w:cs="Arial"/>
          <w:color w:val="222222"/>
          <w:sz w:val="22"/>
          <w:szCs w:val="22"/>
        </w:rPr>
      </w:pPr>
    </w:p>
    <w:p w:rsidR="006228B8" w:rsidRDefault="00064B68"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00151BBE">
        <w:rPr>
          <w:rFonts w:eastAsia="Times New Roman" w:cs="Arial"/>
          <w:b/>
          <w:color w:val="222222"/>
          <w:sz w:val="22"/>
          <w:szCs w:val="22"/>
        </w:rPr>
        <w:tab/>
      </w:r>
    </w:p>
    <w:p w:rsidR="00F17CB3" w:rsidRDefault="00F6395E" w:rsidP="003E0725">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3</w:t>
      </w:r>
      <w:r w:rsidR="00843EE4">
        <w:rPr>
          <w:rFonts w:eastAsia="Times New Roman" w:cs="Arial"/>
          <w:b/>
          <w:color w:val="222222"/>
          <w:sz w:val="22"/>
          <w:szCs w:val="22"/>
        </w:rPr>
        <w:t>)</w:t>
      </w:r>
      <w:r w:rsidR="00843EE4">
        <w:rPr>
          <w:rFonts w:eastAsia="Times New Roman" w:cs="Arial"/>
          <w:b/>
          <w:color w:val="222222"/>
          <w:sz w:val="22"/>
          <w:szCs w:val="22"/>
        </w:rPr>
        <w:tab/>
      </w:r>
      <w:r>
        <w:rPr>
          <w:rFonts w:eastAsia="Times New Roman" w:cs="Arial"/>
          <w:b/>
          <w:color w:val="222222"/>
          <w:sz w:val="22"/>
          <w:szCs w:val="22"/>
        </w:rPr>
        <w:t>New Course:</w:t>
      </w:r>
      <w:r>
        <w:rPr>
          <w:rFonts w:eastAsia="Times New Roman" w:cs="Arial"/>
          <w:b/>
          <w:color w:val="222222"/>
          <w:sz w:val="22"/>
          <w:szCs w:val="22"/>
        </w:rPr>
        <w:tab/>
        <w:t>FYI 102: When Do I Clap?</w:t>
      </w:r>
    </w:p>
    <w:p w:rsidR="003E376C" w:rsidRPr="00A96EE0" w:rsidRDefault="003E376C" w:rsidP="003E0725">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A96EE0">
        <w:rPr>
          <w:rFonts w:eastAsia="Times New Roman" w:cs="Arial"/>
          <w:b/>
          <w:color w:val="222222"/>
          <w:sz w:val="22"/>
          <w:szCs w:val="22"/>
        </w:rPr>
        <w:t>(</w:t>
      </w:r>
      <w:r w:rsidR="00F6395E" w:rsidRPr="00A96EE0">
        <w:rPr>
          <w:rFonts w:eastAsia="Times New Roman" w:cs="Arial"/>
          <w:b/>
          <w:color w:val="222222"/>
          <w:sz w:val="22"/>
          <w:szCs w:val="22"/>
        </w:rPr>
        <w:t>Chetel</w:t>
      </w:r>
      <w:r w:rsidRPr="00A96EE0">
        <w:rPr>
          <w:rFonts w:eastAsia="Times New Roman" w:cs="Arial"/>
          <w:b/>
          <w:color w:val="222222"/>
          <w:sz w:val="22"/>
          <w:szCs w:val="22"/>
        </w:rPr>
        <w:t>)</w:t>
      </w:r>
    </w:p>
    <w:p w:rsidR="003E376C" w:rsidRPr="003E376C" w:rsidRDefault="003E376C" w:rsidP="003E0725">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color w:val="222222"/>
          <w:sz w:val="22"/>
          <w:szCs w:val="22"/>
        </w:rPr>
        <w:tab/>
      </w:r>
      <w:r>
        <w:rPr>
          <w:rFonts w:eastAsia="Times New Roman" w:cs="Arial"/>
          <w:color w:val="222222"/>
          <w:sz w:val="22"/>
          <w:szCs w:val="22"/>
        </w:rPr>
        <w:tab/>
      </w:r>
      <w:r w:rsidR="00F6395E">
        <w:rPr>
          <w:rFonts w:eastAsia="Times New Roman" w:cs="Arial"/>
          <w:color w:val="222222"/>
          <w:sz w:val="22"/>
          <w:szCs w:val="22"/>
        </w:rPr>
        <w:t>4 credits</w:t>
      </w:r>
    </w:p>
    <w:p w:rsidR="003E376C" w:rsidRPr="003E376C" w:rsidRDefault="00AC6D93" w:rsidP="003E0725">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Pr="00F6395E">
        <w:rPr>
          <w:rFonts w:eastAsia="Times New Roman" w:cs="Arial"/>
          <w:color w:val="222222"/>
          <w:sz w:val="22"/>
          <w:szCs w:val="22"/>
        </w:rPr>
        <w:t>Have you ever wondered why the audience doesn’t</w:t>
      </w:r>
      <w:r>
        <w:rPr>
          <w:rFonts w:eastAsia="Times New Roman" w:cs="Arial"/>
          <w:color w:val="222222"/>
          <w:sz w:val="22"/>
          <w:szCs w:val="22"/>
        </w:rPr>
        <w:t xml:space="preserve"> </w:t>
      </w:r>
      <w:r w:rsidRPr="00F6395E">
        <w:rPr>
          <w:rFonts w:eastAsia="Times New Roman" w:cs="Arial"/>
          <w:color w:val="222222"/>
          <w:sz w:val="22"/>
          <w:szCs w:val="22"/>
        </w:rPr>
        <w:t>clap at the conclusion of an exciting and climactic</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piece of classical music? Why do the orchestra</w:t>
      </w:r>
      <w:r>
        <w:rPr>
          <w:rFonts w:eastAsia="Times New Roman" w:cs="Arial"/>
          <w:color w:val="222222"/>
          <w:sz w:val="22"/>
          <w:szCs w:val="22"/>
        </w:rPr>
        <w:t xml:space="preserve"> </w:t>
      </w:r>
      <w:r w:rsidRPr="00F6395E">
        <w:rPr>
          <w:rFonts w:eastAsia="Times New Roman" w:cs="Arial"/>
          <w:color w:val="222222"/>
          <w:sz w:val="22"/>
          <w:szCs w:val="22"/>
        </w:rPr>
        <w:t>members dress like they are prepared to serve</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dinner in a fancy restaurant? How does the history of</w:t>
      </w:r>
      <w:r>
        <w:rPr>
          <w:rFonts w:eastAsia="Times New Roman" w:cs="Arial"/>
          <w:color w:val="222222"/>
          <w:sz w:val="22"/>
          <w:szCs w:val="22"/>
        </w:rPr>
        <w:t xml:space="preserve"> </w:t>
      </w:r>
      <w:r w:rsidRPr="00F6395E">
        <w:rPr>
          <w:rFonts w:eastAsia="Times New Roman" w:cs="Arial"/>
          <w:color w:val="222222"/>
          <w:sz w:val="22"/>
          <w:szCs w:val="22"/>
        </w:rPr>
        <w:t>a culture impact and inform the musical practices of</w:t>
      </w:r>
      <w:r>
        <w:rPr>
          <w:rFonts w:eastAsia="Times New Roman" w:cs="Arial"/>
          <w:color w:val="222222"/>
          <w:sz w:val="22"/>
          <w:szCs w:val="22"/>
        </w:rPr>
        <w:t xml:space="preserve"> </w:t>
      </w:r>
      <w:r w:rsidRPr="00F6395E">
        <w:rPr>
          <w:rFonts w:eastAsia="Times New Roman" w:cs="Arial"/>
          <w:color w:val="222222"/>
          <w:sz w:val="22"/>
          <w:szCs w:val="22"/>
        </w:rPr>
        <w:t>performing and experiencing music? We will</w:t>
      </w:r>
      <w:r>
        <w:rPr>
          <w:rFonts w:eastAsia="Times New Roman" w:cs="Arial"/>
          <w:color w:val="222222"/>
          <w:sz w:val="22"/>
          <w:szCs w:val="22"/>
        </w:rPr>
        <w:t xml:space="preserve"> </w:t>
      </w:r>
      <w:r w:rsidRPr="00F6395E">
        <w:rPr>
          <w:rFonts w:eastAsia="Times New Roman" w:cs="Arial"/>
          <w:color w:val="222222"/>
          <w:sz w:val="22"/>
          <w:szCs w:val="22"/>
        </w:rPr>
        <w:t>examine questions of race, class, and gender in both</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western and non-western traditions of musical</w:t>
      </w:r>
      <w:r>
        <w:rPr>
          <w:rFonts w:eastAsia="Times New Roman" w:cs="Arial"/>
          <w:color w:val="222222"/>
          <w:sz w:val="22"/>
          <w:szCs w:val="22"/>
        </w:rPr>
        <w:t xml:space="preserve"> </w:t>
      </w:r>
      <w:r w:rsidRPr="00F6395E">
        <w:rPr>
          <w:rFonts w:eastAsia="Times New Roman" w:cs="Arial"/>
          <w:color w:val="222222"/>
          <w:sz w:val="22"/>
          <w:szCs w:val="22"/>
        </w:rPr>
        <w:t>presentation to unpack the historical, cultural, and</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technological underpinnings for what we see in</w:t>
      </w:r>
      <w:r>
        <w:rPr>
          <w:rFonts w:eastAsia="Times New Roman" w:cs="Arial"/>
          <w:color w:val="222222"/>
          <w:sz w:val="22"/>
          <w:szCs w:val="22"/>
        </w:rPr>
        <w:t xml:space="preserve"> </w:t>
      </w:r>
      <w:r w:rsidRPr="00F6395E">
        <w:rPr>
          <w:rFonts w:eastAsia="Times New Roman" w:cs="Arial"/>
          <w:color w:val="222222"/>
          <w:sz w:val="22"/>
          <w:szCs w:val="22"/>
        </w:rPr>
        <w:t>concert halls, opera houses, and fourth grade piano</w:t>
      </w:r>
    </w:p>
    <w:p w:rsidR="00F6395E" w:rsidRPr="00F6395E" w:rsidRDefault="00F6395E" w:rsidP="00F6395E">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F6395E">
        <w:rPr>
          <w:rFonts w:eastAsia="Times New Roman" w:cs="Arial"/>
          <w:color w:val="222222"/>
          <w:sz w:val="22"/>
          <w:szCs w:val="22"/>
        </w:rPr>
        <w:t>recitals across the world. Students will be asked to</w:t>
      </w:r>
      <w:r>
        <w:rPr>
          <w:rFonts w:eastAsia="Times New Roman" w:cs="Arial"/>
          <w:color w:val="222222"/>
          <w:sz w:val="22"/>
          <w:szCs w:val="22"/>
        </w:rPr>
        <w:t xml:space="preserve"> </w:t>
      </w:r>
      <w:r w:rsidRPr="00F6395E">
        <w:rPr>
          <w:rFonts w:eastAsia="Times New Roman" w:cs="Arial"/>
          <w:color w:val="222222"/>
          <w:sz w:val="22"/>
          <w:szCs w:val="22"/>
        </w:rPr>
        <w:t>apply these principals to an examination of a musical</w:t>
      </w:r>
    </w:p>
    <w:p w:rsidR="002C62A1" w:rsidRDefault="00F6395E" w:rsidP="00F6395E">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color w:val="222222"/>
          <w:sz w:val="22"/>
          <w:szCs w:val="22"/>
        </w:rPr>
        <w:tab/>
      </w:r>
      <w:r w:rsidRPr="00F6395E">
        <w:rPr>
          <w:rFonts w:eastAsia="Times New Roman" w:cs="Arial"/>
          <w:color w:val="222222"/>
          <w:sz w:val="22"/>
          <w:szCs w:val="22"/>
        </w:rPr>
        <w:t>performance, performer, composer, or tradition—in a</w:t>
      </w:r>
      <w:r>
        <w:rPr>
          <w:rFonts w:eastAsia="Times New Roman" w:cs="Arial"/>
          <w:color w:val="222222"/>
          <w:sz w:val="22"/>
          <w:szCs w:val="22"/>
        </w:rPr>
        <w:t xml:space="preserve"> </w:t>
      </w:r>
      <w:r w:rsidRPr="00F6395E">
        <w:rPr>
          <w:rFonts w:eastAsia="Times New Roman" w:cs="Arial"/>
          <w:color w:val="222222"/>
          <w:sz w:val="22"/>
          <w:szCs w:val="22"/>
        </w:rPr>
        <w:t>western, non-western, or popular setting—of their</w:t>
      </w:r>
      <w:r>
        <w:rPr>
          <w:rFonts w:eastAsia="Times New Roman" w:cs="Arial"/>
          <w:color w:val="222222"/>
          <w:sz w:val="22"/>
          <w:szCs w:val="22"/>
        </w:rPr>
        <w:t xml:space="preserve"> </w:t>
      </w:r>
      <w:r w:rsidRPr="00F6395E">
        <w:rPr>
          <w:rFonts w:eastAsia="Times New Roman" w:cs="Arial"/>
          <w:color w:val="222222"/>
          <w:sz w:val="22"/>
          <w:szCs w:val="22"/>
        </w:rPr>
        <w:t>choosing.</w:t>
      </w:r>
      <w:r w:rsidR="001866BA">
        <w:rPr>
          <w:rFonts w:eastAsia="Times New Roman" w:cs="Arial"/>
          <w:b/>
          <w:color w:val="222222"/>
          <w:sz w:val="22"/>
          <w:szCs w:val="22"/>
        </w:rPr>
        <w:tab/>
      </w:r>
    </w:p>
    <w:p w:rsidR="00F6395E" w:rsidRDefault="00F6395E"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FA74E6" w:rsidRDefault="00FA74E6"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F6395E" w:rsidRDefault="00F6395E"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F6395E" w:rsidRDefault="00F6395E"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4)</w:t>
      </w:r>
      <w:r>
        <w:rPr>
          <w:rFonts w:eastAsia="Times New Roman" w:cs="Arial"/>
          <w:b/>
          <w:color w:val="222222"/>
          <w:sz w:val="22"/>
          <w:szCs w:val="22"/>
        </w:rPr>
        <w:tab/>
        <w:t>New Course:</w:t>
      </w:r>
      <w:r>
        <w:rPr>
          <w:rFonts w:eastAsia="Times New Roman" w:cs="Arial"/>
          <w:b/>
          <w:color w:val="222222"/>
          <w:sz w:val="22"/>
          <w:szCs w:val="22"/>
        </w:rPr>
        <w:tab/>
        <w:t xml:space="preserve">FYI 102: </w:t>
      </w:r>
      <w:r w:rsidR="00A96EE0">
        <w:rPr>
          <w:rFonts w:eastAsia="Times New Roman" w:cs="Arial"/>
          <w:b/>
          <w:color w:val="222222"/>
          <w:sz w:val="22"/>
          <w:szCs w:val="22"/>
        </w:rPr>
        <w:t>Star Trek Prime Dir.</w:t>
      </w:r>
    </w:p>
    <w:p w:rsidR="00A96EE0" w:rsidRDefault="00A96EE0"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t>(Farmer)</w:t>
      </w:r>
    </w:p>
    <w:p w:rsidR="00A96EE0" w:rsidRPr="00A96EE0" w:rsidRDefault="00A96EE0"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A96EE0">
        <w:rPr>
          <w:rFonts w:eastAsia="Times New Roman" w:cs="Arial"/>
          <w:color w:val="222222"/>
          <w:sz w:val="22"/>
          <w:szCs w:val="22"/>
        </w:rPr>
        <w:t>4 credits</w:t>
      </w: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A96EE0" w:rsidRPr="00A96EE0" w:rsidRDefault="00F6395E" w:rsidP="00A96EE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00A96EE0" w:rsidRPr="00A96EE0">
        <w:rPr>
          <w:rFonts w:eastAsia="Times New Roman" w:cs="Arial"/>
          <w:color w:val="222222"/>
          <w:sz w:val="22"/>
          <w:szCs w:val="22"/>
        </w:rPr>
        <w:t>In the Star Trek universe, the Prime Directive is a</w:t>
      </w:r>
      <w:r w:rsidR="00A96EE0">
        <w:rPr>
          <w:rFonts w:eastAsia="Times New Roman" w:cs="Arial"/>
          <w:color w:val="222222"/>
          <w:sz w:val="22"/>
          <w:szCs w:val="22"/>
        </w:rPr>
        <w:t xml:space="preserve"> </w:t>
      </w:r>
      <w:r w:rsidR="00A96EE0" w:rsidRPr="00A96EE0">
        <w:rPr>
          <w:rFonts w:eastAsia="Times New Roman" w:cs="Arial"/>
          <w:color w:val="222222"/>
          <w:sz w:val="22"/>
          <w:szCs w:val="22"/>
        </w:rPr>
        <w:t>guiding principle of Starfleet. The rule prohibits</w:t>
      </w:r>
    </w:p>
    <w:p w:rsidR="00A96EE0" w:rsidRPr="00A96EE0" w:rsidRDefault="00A96EE0" w:rsidP="00A96EE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members of Starfleet from interfering with the</w:t>
      </w:r>
      <w:r>
        <w:rPr>
          <w:rFonts w:eastAsia="Times New Roman" w:cs="Arial"/>
          <w:color w:val="222222"/>
          <w:sz w:val="22"/>
          <w:szCs w:val="22"/>
        </w:rPr>
        <w:t xml:space="preserve"> </w:t>
      </w:r>
      <w:r w:rsidRPr="00A96EE0">
        <w:rPr>
          <w:rFonts w:eastAsia="Times New Roman" w:cs="Arial"/>
          <w:color w:val="222222"/>
          <w:sz w:val="22"/>
          <w:szCs w:val="22"/>
        </w:rPr>
        <w:t>development of alien civilizations and perhaps</w:t>
      </w:r>
    </w:p>
    <w:p w:rsidR="00A96EE0" w:rsidRPr="00A96EE0" w:rsidRDefault="00A96EE0" w:rsidP="00A96EE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influencing their cultures and worlds. Using the</w:t>
      </w:r>
      <w:r>
        <w:rPr>
          <w:rFonts w:eastAsia="Times New Roman" w:cs="Arial"/>
          <w:color w:val="222222"/>
          <w:sz w:val="22"/>
          <w:szCs w:val="22"/>
        </w:rPr>
        <w:t xml:space="preserve"> </w:t>
      </w:r>
      <w:r w:rsidRPr="00A96EE0">
        <w:rPr>
          <w:rFonts w:eastAsia="Times New Roman" w:cs="Arial"/>
          <w:color w:val="222222"/>
          <w:sz w:val="22"/>
          <w:szCs w:val="22"/>
        </w:rPr>
        <w:t>Prime Directive and Star Trek: The Next Generation</w:t>
      </w:r>
    </w:p>
    <w:p w:rsidR="00A96EE0" w:rsidRPr="00A96EE0" w:rsidRDefault="00A96EE0" w:rsidP="00A96EE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as a set of case studies, stories, and texts, we</w:t>
      </w:r>
      <w:r>
        <w:rPr>
          <w:rFonts w:eastAsia="Times New Roman" w:cs="Arial"/>
          <w:color w:val="222222"/>
          <w:sz w:val="22"/>
          <w:szCs w:val="22"/>
        </w:rPr>
        <w:t xml:space="preserve"> </w:t>
      </w:r>
      <w:r w:rsidRPr="00A96EE0">
        <w:rPr>
          <w:rFonts w:eastAsia="Times New Roman" w:cs="Arial"/>
          <w:color w:val="222222"/>
          <w:sz w:val="22"/>
          <w:szCs w:val="22"/>
        </w:rPr>
        <w:t>explore brave new worlds as we wrestle with issues</w:t>
      </w:r>
    </w:p>
    <w:p w:rsidR="00A96EE0" w:rsidRPr="00A96EE0" w:rsidRDefault="00A96EE0" w:rsidP="00A96EE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lastRenderedPageBreak/>
        <w:tab/>
      </w:r>
      <w:r w:rsidRPr="00A96EE0">
        <w:rPr>
          <w:rFonts w:eastAsia="Times New Roman" w:cs="Arial"/>
          <w:color w:val="222222"/>
          <w:sz w:val="22"/>
          <w:szCs w:val="22"/>
        </w:rPr>
        <w:t>of ethics, social justice, and philosophy. Discussions</w:t>
      </w:r>
      <w:r>
        <w:rPr>
          <w:rFonts w:eastAsia="Times New Roman" w:cs="Arial"/>
          <w:color w:val="222222"/>
          <w:sz w:val="22"/>
          <w:szCs w:val="22"/>
        </w:rPr>
        <w:t xml:space="preserve"> </w:t>
      </w:r>
      <w:r w:rsidRPr="00A96EE0">
        <w:rPr>
          <w:rFonts w:eastAsia="Times New Roman" w:cs="Arial"/>
          <w:color w:val="222222"/>
          <w:sz w:val="22"/>
          <w:szCs w:val="22"/>
        </w:rPr>
        <w:t>of such issues in the Star Trek universe will</w:t>
      </w:r>
    </w:p>
    <w:p w:rsidR="002C62A1" w:rsidRPr="00A96EE0" w:rsidRDefault="00A96EE0" w:rsidP="00A96EE0">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encourage students to boldly go and form</w:t>
      </w:r>
      <w:r>
        <w:rPr>
          <w:rFonts w:eastAsia="Times New Roman" w:cs="Arial"/>
          <w:color w:val="222222"/>
          <w:sz w:val="22"/>
          <w:szCs w:val="22"/>
        </w:rPr>
        <w:t xml:space="preserve"> </w:t>
      </w:r>
      <w:r w:rsidRPr="00A96EE0">
        <w:rPr>
          <w:rFonts w:eastAsia="Times New Roman" w:cs="Arial"/>
          <w:color w:val="222222"/>
          <w:sz w:val="22"/>
          <w:szCs w:val="22"/>
        </w:rPr>
        <w:t>connections to similar topics in our own worlds.</w:t>
      </w:r>
    </w:p>
    <w:p w:rsidR="00F6395E" w:rsidRDefault="00F6395E" w:rsidP="00B87F60">
      <w:pPr>
        <w:pStyle w:val="NoSpacing"/>
        <w:tabs>
          <w:tab w:val="left" w:pos="720"/>
          <w:tab w:val="left" w:pos="2430"/>
          <w:tab w:val="left" w:pos="3150"/>
        </w:tabs>
        <w:ind w:left="720" w:hanging="720"/>
        <w:rPr>
          <w:rFonts w:eastAsia="Times New Roman" w:cs="Arial"/>
          <w:b/>
          <w:color w:val="222222"/>
          <w:sz w:val="22"/>
          <w:szCs w:val="22"/>
        </w:rPr>
      </w:pPr>
    </w:p>
    <w:p w:rsidR="00F6395E" w:rsidRDefault="00F6395E" w:rsidP="00B87F60">
      <w:pPr>
        <w:pStyle w:val="NoSpacing"/>
        <w:tabs>
          <w:tab w:val="left" w:pos="720"/>
          <w:tab w:val="left" w:pos="2430"/>
          <w:tab w:val="left" w:pos="3150"/>
        </w:tabs>
        <w:ind w:left="720" w:hanging="720"/>
        <w:rPr>
          <w:rFonts w:eastAsia="Times New Roman" w:cs="Arial"/>
          <w:b/>
          <w:color w:val="222222"/>
          <w:sz w:val="22"/>
          <w:szCs w:val="22"/>
        </w:rPr>
      </w:pPr>
    </w:p>
    <w:p w:rsidR="006D7534" w:rsidRDefault="006D7534" w:rsidP="00B87F60">
      <w:pPr>
        <w:pStyle w:val="NoSpacing"/>
        <w:tabs>
          <w:tab w:val="left" w:pos="720"/>
          <w:tab w:val="left" w:pos="2430"/>
          <w:tab w:val="left" w:pos="3150"/>
        </w:tabs>
        <w:ind w:left="720" w:hanging="720"/>
        <w:rPr>
          <w:rFonts w:eastAsia="Times New Roman" w:cs="Arial"/>
          <w:b/>
          <w:color w:val="222222"/>
          <w:sz w:val="22"/>
          <w:szCs w:val="22"/>
        </w:rPr>
      </w:pPr>
    </w:p>
    <w:p w:rsidR="006D7534" w:rsidRDefault="006D7534"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5)</w:t>
      </w:r>
      <w:r>
        <w:rPr>
          <w:rFonts w:eastAsia="Times New Roman" w:cs="Arial"/>
          <w:b/>
          <w:color w:val="222222"/>
          <w:sz w:val="22"/>
          <w:szCs w:val="22"/>
        </w:rPr>
        <w:tab/>
        <w:t>New Course:</w:t>
      </w:r>
      <w:r>
        <w:rPr>
          <w:rFonts w:eastAsia="Times New Roman" w:cs="Arial"/>
          <w:b/>
          <w:color w:val="222222"/>
          <w:sz w:val="22"/>
          <w:szCs w:val="22"/>
        </w:rPr>
        <w:tab/>
      </w:r>
      <w:r>
        <w:rPr>
          <w:rFonts w:eastAsia="Times New Roman" w:cs="Arial"/>
          <w:b/>
          <w:color w:val="222222"/>
          <w:sz w:val="22"/>
          <w:szCs w:val="22"/>
        </w:rPr>
        <w:tab/>
        <w:t>FYI 102: Educating Glaucon</w:t>
      </w:r>
    </w:p>
    <w:p w:rsidR="006D7534" w:rsidRDefault="006D7534"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(Farooqi)</w:t>
      </w:r>
    </w:p>
    <w:p w:rsidR="006D7534" w:rsidRPr="006D7534" w:rsidRDefault="006D7534"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6D7534">
        <w:rPr>
          <w:rFonts w:eastAsia="Times New Roman" w:cs="Arial"/>
          <w:color w:val="222222"/>
          <w:sz w:val="22"/>
          <w:szCs w:val="22"/>
        </w:rPr>
        <w:t>4 credits</w:t>
      </w:r>
    </w:p>
    <w:p w:rsidR="006D7534" w:rsidRDefault="006D7534" w:rsidP="00B87F60">
      <w:pPr>
        <w:pStyle w:val="NoSpacing"/>
        <w:tabs>
          <w:tab w:val="left" w:pos="720"/>
          <w:tab w:val="left" w:pos="2430"/>
          <w:tab w:val="left" w:pos="3150"/>
        </w:tabs>
        <w:ind w:left="720" w:hanging="720"/>
        <w:rPr>
          <w:rFonts w:eastAsia="Times New Roman" w:cs="Arial"/>
          <w:b/>
          <w:color w:val="222222"/>
          <w:sz w:val="22"/>
          <w:szCs w:val="22"/>
        </w:rPr>
      </w:pPr>
    </w:p>
    <w:p w:rsidR="006D7534" w:rsidRDefault="006D7534" w:rsidP="00B87F60">
      <w:pPr>
        <w:pStyle w:val="NoSpacing"/>
        <w:tabs>
          <w:tab w:val="left" w:pos="720"/>
          <w:tab w:val="left" w:pos="2430"/>
          <w:tab w:val="left" w:pos="3150"/>
        </w:tabs>
        <w:ind w:left="720" w:hanging="720"/>
        <w:rPr>
          <w:rFonts w:eastAsia="Times New Roman" w:cs="Arial"/>
          <w:b/>
          <w:color w:val="222222"/>
          <w:sz w:val="22"/>
          <w:szCs w:val="22"/>
        </w:rPr>
      </w:pP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6D7534">
        <w:rPr>
          <w:rFonts w:eastAsia="Times New Roman" w:cs="Arial"/>
          <w:color w:val="222222"/>
          <w:sz w:val="22"/>
          <w:szCs w:val="22"/>
        </w:rPr>
        <w:t>There is a particularly poignant passage in the film</w:t>
      </w:r>
      <w:r>
        <w:rPr>
          <w:rFonts w:eastAsia="Times New Roman" w:cs="Arial"/>
          <w:color w:val="222222"/>
          <w:sz w:val="22"/>
          <w:szCs w:val="22"/>
        </w:rPr>
        <w:t xml:space="preserve"> </w:t>
      </w:r>
      <w:r w:rsidRPr="006D7534">
        <w:rPr>
          <w:rFonts w:eastAsia="Times New Roman" w:cs="Arial"/>
          <w:color w:val="222222"/>
          <w:sz w:val="22"/>
          <w:szCs w:val="22"/>
        </w:rPr>
        <w:t>Sugar Cane Alley where Medouze, the village elder,</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instructs the young Jose to never forget his African</w:t>
      </w:r>
      <w:r>
        <w:rPr>
          <w:rFonts w:eastAsia="Times New Roman" w:cs="Arial"/>
          <w:color w:val="222222"/>
          <w:sz w:val="22"/>
          <w:szCs w:val="22"/>
        </w:rPr>
        <w:t xml:space="preserve"> </w:t>
      </w:r>
      <w:r w:rsidRPr="006D7534">
        <w:rPr>
          <w:rFonts w:eastAsia="Times New Roman" w:cs="Arial"/>
          <w:color w:val="222222"/>
          <w:sz w:val="22"/>
          <w:szCs w:val="22"/>
        </w:rPr>
        <w:t>heritage even as they struggle to construct their</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lives in the sugar cane fields of 1930s Martinique. All</w:t>
      </w:r>
      <w:r>
        <w:rPr>
          <w:rFonts w:eastAsia="Times New Roman" w:cs="Arial"/>
          <w:color w:val="222222"/>
          <w:sz w:val="22"/>
          <w:szCs w:val="22"/>
        </w:rPr>
        <w:t xml:space="preserve"> </w:t>
      </w:r>
      <w:r w:rsidRPr="006D7534">
        <w:rPr>
          <w:rFonts w:eastAsia="Times New Roman" w:cs="Arial"/>
          <w:color w:val="222222"/>
          <w:sz w:val="22"/>
          <w:szCs w:val="22"/>
        </w:rPr>
        <w:t>of the themes of this course are present in this</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movie and we examine them systematically and</w:t>
      </w:r>
      <w:r>
        <w:rPr>
          <w:rFonts w:eastAsia="Times New Roman" w:cs="Arial"/>
          <w:color w:val="222222"/>
          <w:sz w:val="22"/>
          <w:szCs w:val="22"/>
        </w:rPr>
        <w:t xml:space="preserve"> </w:t>
      </w:r>
      <w:r w:rsidRPr="006D7534">
        <w:rPr>
          <w:rFonts w:eastAsia="Times New Roman" w:cs="Arial"/>
          <w:color w:val="222222"/>
          <w:sz w:val="22"/>
          <w:szCs w:val="22"/>
        </w:rPr>
        <w:t>through the critical lens of post colonialism. We ask</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ourselves the following questions:</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 What are the identities of the characters?</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 How are they constructed?</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 Are there multiple identities and who constructs</w:t>
      </w:r>
      <w:r>
        <w:rPr>
          <w:rFonts w:eastAsia="Times New Roman" w:cs="Arial"/>
          <w:color w:val="222222"/>
          <w:sz w:val="22"/>
          <w:szCs w:val="22"/>
        </w:rPr>
        <w:t xml:space="preserve"> </w:t>
      </w:r>
      <w:r w:rsidRPr="006D7534">
        <w:rPr>
          <w:rFonts w:eastAsia="Times New Roman" w:cs="Arial"/>
          <w:color w:val="222222"/>
          <w:sz w:val="22"/>
          <w:szCs w:val="22"/>
        </w:rPr>
        <w:t>them</w:t>
      </w:r>
      <w:r>
        <w:rPr>
          <w:rFonts w:eastAsia="Times New Roman" w:cs="Arial"/>
          <w:color w:val="222222"/>
          <w:sz w:val="22"/>
          <w:szCs w:val="22"/>
        </w:rPr>
        <w:t>.</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 How do colonialism, conquest, revolutions, and</w:t>
      </w:r>
      <w:r>
        <w:rPr>
          <w:rFonts w:eastAsia="Times New Roman" w:cs="Arial"/>
          <w:color w:val="222222"/>
          <w:sz w:val="22"/>
          <w:szCs w:val="22"/>
        </w:rPr>
        <w:t xml:space="preserve"> </w:t>
      </w:r>
      <w:r w:rsidRPr="006D7534">
        <w:rPr>
          <w:rFonts w:eastAsia="Times New Roman" w:cs="Arial"/>
          <w:color w:val="222222"/>
          <w:sz w:val="22"/>
          <w:szCs w:val="22"/>
        </w:rPr>
        <w:t>other ruptures in history help to shape identities and</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t xml:space="preserve">   d</w:t>
      </w:r>
      <w:r w:rsidRPr="006D7534">
        <w:rPr>
          <w:rFonts w:eastAsia="Times New Roman" w:cs="Arial"/>
          <w:color w:val="222222"/>
          <w:sz w:val="22"/>
          <w:szCs w:val="22"/>
        </w:rPr>
        <w:t>ifferences</w:t>
      </w:r>
      <w:r>
        <w:rPr>
          <w:rFonts w:eastAsia="Times New Roman" w:cs="Arial"/>
          <w:color w:val="222222"/>
          <w:sz w:val="22"/>
          <w:szCs w:val="22"/>
        </w:rPr>
        <w:t>?</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D7534">
        <w:rPr>
          <w:rFonts w:eastAsia="Times New Roman" w:cs="Arial"/>
          <w:color w:val="222222"/>
          <w:sz w:val="22"/>
          <w:szCs w:val="22"/>
        </w:rPr>
        <w:t>• Who made this movie and for whom?</w:t>
      </w:r>
    </w:p>
    <w:p w:rsid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t xml:space="preserve">    </w:t>
      </w:r>
      <w:r w:rsidRPr="006D7534">
        <w:rPr>
          <w:rFonts w:eastAsia="Times New Roman" w:cs="Arial"/>
          <w:color w:val="222222"/>
          <w:sz w:val="22"/>
          <w:szCs w:val="22"/>
        </w:rPr>
        <w:t>The answers to these and other such questions take</w:t>
      </w:r>
      <w:r>
        <w:rPr>
          <w:rFonts w:eastAsia="Times New Roman" w:cs="Arial"/>
          <w:color w:val="222222"/>
          <w:sz w:val="22"/>
          <w:szCs w:val="22"/>
        </w:rPr>
        <w:t xml:space="preserve"> </w:t>
      </w:r>
      <w:r w:rsidRPr="006D7534">
        <w:rPr>
          <w:rFonts w:eastAsia="Times New Roman" w:cs="Arial"/>
          <w:color w:val="222222"/>
          <w:sz w:val="22"/>
          <w:szCs w:val="22"/>
        </w:rPr>
        <w:t xml:space="preserve">us on a journey of critical observation and </w:t>
      </w:r>
      <w:r>
        <w:rPr>
          <w:rFonts w:eastAsia="Times New Roman" w:cs="Arial"/>
          <w:color w:val="222222"/>
          <w:sz w:val="22"/>
          <w:szCs w:val="22"/>
        </w:rPr>
        <w:t xml:space="preserve">  </w:t>
      </w:r>
    </w:p>
    <w:p w:rsid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 xml:space="preserve">                  </w:t>
      </w:r>
      <w:r w:rsidRPr="006D7534">
        <w:rPr>
          <w:rFonts w:eastAsia="Times New Roman" w:cs="Arial"/>
          <w:color w:val="222222"/>
          <w:sz w:val="22"/>
          <w:szCs w:val="22"/>
        </w:rPr>
        <w:t>reflection.</w:t>
      </w:r>
      <w:r>
        <w:rPr>
          <w:rFonts w:eastAsia="Times New Roman" w:cs="Arial"/>
          <w:color w:val="222222"/>
          <w:sz w:val="22"/>
          <w:szCs w:val="22"/>
        </w:rPr>
        <w:t xml:space="preserve"> </w:t>
      </w:r>
      <w:r w:rsidRPr="006D7534">
        <w:rPr>
          <w:rFonts w:eastAsia="Times New Roman" w:cs="Arial"/>
          <w:color w:val="222222"/>
          <w:sz w:val="22"/>
          <w:szCs w:val="22"/>
        </w:rPr>
        <w:t>Our guides will be critics of society who help us to</w:t>
      </w:r>
      <w:r>
        <w:rPr>
          <w:rFonts w:eastAsia="Times New Roman" w:cs="Arial"/>
          <w:color w:val="222222"/>
          <w:sz w:val="22"/>
          <w:szCs w:val="22"/>
        </w:rPr>
        <w:t xml:space="preserve"> </w:t>
      </w:r>
      <w:r w:rsidRPr="006D7534">
        <w:rPr>
          <w:rFonts w:eastAsia="Times New Roman" w:cs="Arial"/>
          <w:color w:val="222222"/>
          <w:sz w:val="22"/>
          <w:szCs w:val="22"/>
        </w:rPr>
        <w:t xml:space="preserve">construct a new lens and then use that </w:t>
      </w:r>
      <w:r>
        <w:rPr>
          <w:rFonts w:eastAsia="Times New Roman" w:cs="Arial"/>
          <w:color w:val="222222"/>
          <w:sz w:val="22"/>
          <w:szCs w:val="22"/>
        </w:rPr>
        <w:t xml:space="preserve">   </w:t>
      </w:r>
    </w:p>
    <w:p w:rsid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 xml:space="preserve">                  </w:t>
      </w:r>
      <w:r w:rsidRPr="006D7534">
        <w:rPr>
          <w:rFonts w:eastAsia="Times New Roman" w:cs="Arial"/>
          <w:color w:val="222222"/>
          <w:sz w:val="22"/>
          <w:szCs w:val="22"/>
        </w:rPr>
        <w:t>lens to</w:t>
      </w:r>
      <w:r>
        <w:rPr>
          <w:rFonts w:eastAsia="Times New Roman" w:cs="Arial"/>
          <w:color w:val="222222"/>
          <w:sz w:val="22"/>
          <w:szCs w:val="22"/>
        </w:rPr>
        <w:t xml:space="preserve"> </w:t>
      </w:r>
      <w:r w:rsidRPr="006D7534">
        <w:rPr>
          <w:rFonts w:eastAsia="Times New Roman" w:cs="Arial"/>
          <w:color w:val="222222"/>
          <w:sz w:val="22"/>
          <w:szCs w:val="22"/>
        </w:rPr>
        <w:t>examine and re-examine the construction of “self”</w:t>
      </w:r>
      <w:r>
        <w:rPr>
          <w:rFonts w:eastAsia="Times New Roman" w:cs="Arial"/>
          <w:color w:val="222222"/>
          <w:sz w:val="22"/>
          <w:szCs w:val="22"/>
        </w:rPr>
        <w:t xml:space="preserve"> </w:t>
      </w:r>
      <w:r w:rsidRPr="006D7534">
        <w:rPr>
          <w:rFonts w:eastAsia="Times New Roman" w:cs="Arial"/>
          <w:color w:val="222222"/>
          <w:sz w:val="22"/>
          <w:szCs w:val="22"/>
        </w:rPr>
        <w:t xml:space="preserve">and “other.” The process will involve </w:t>
      </w:r>
      <w:r>
        <w:rPr>
          <w:rFonts w:eastAsia="Times New Roman" w:cs="Arial"/>
          <w:color w:val="222222"/>
          <w:sz w:val="22"/>
          <w:szCs w:val="22"/>
        </w:rPr>
        <w:t xml:space="preserve">  </w:t>
      </w:r>
    </w:p>
    <w:p w:rsid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 xml:space="preserve">                  </w:t>
      </w:r>
      <w:r w:rsidRPr="006D7534">
        <w:rPr>
          <w:rFonts w:eastAsia="Times New Roman" w:cs="Arial"/>
          <w:color w:val="222222"/>
          <w:sz w:val="22"/>
          <w:szCs w:val="22"/>
        </w:rPr>
        <w:t>readings in</w:t>
      </w:r>
      <w:r>
        <w:rPr>
          <w:rFonts w:eastAsia="Times New Roman" w:cs="Arial"/>
          <w:color w:val="222222"/>
          <w:sz w:val="22"/>
          <w:szCs w:val="22"/>
        </w:rPr>
        <w:t xml:space="preserve"> </w:t>
      </w:r>
      <w:r w:rsidRPr="006D7534">
        <w:rPr>
          <w:rFonts w:eastAsia="Times New Roman" w:cs="Arial"/>
          <w:color w:val="222222"/>
          <w:sz w:val="22"/>
          <w:szCs w:val="22"/>
        </w:rPr>
        <w:t>philosophy and critical theory, as well as close</w:t>
      </w:r>
      <w:r>
        <w:rPr>
          <w:rFonts w:eastAsia="Times New Roman" w:cs="Arial"/>
          <w:color w:val="222222"/>
          <w:sz w:val="22"/>
          <w:szCs w:val="22"/>
        </w:rPr>
        <w:t xml:space="preserve"> </w:t>
      </w:r>
      <w:r w:rsidRPr="006D7534">
        <w:rPr>
          <w:rFonts w:eastAsia="Times New Roman" w:cs="Arial"/>
          <w:color w:val="222222"/>
          <w:sz w:val="22"/>
          <w:szCs w:val="22"/>
        </w:rPr>
        <w:t>examination of the theory and reality of</w:t>
      </w:r>
    </w:p>
    <w:p w:rsid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 xml:space="preserve">                 </w:t>
      </w:r>
      <w:r w:rsidRPr="006D7534">
        <w:rPr>
          <w:rFonts w:eastAsia="Times New Roman" w:cs="Arial"/>
          <w:color w:val="222222"/>
          <w:sz w:val="22"/>
          <w:szCs w:val="22"/>
        </w:rPr>
        <w:t xml:space="preserve"> market</w:t>
      </w:r>
      <w:r>
        <w:rPr>
          <w:rFonts w:eastAsia="Times New Roman" w:cs="Arial"/>
          <w:color w:val="222222"/>
          <w:sz w:val="22"/>
          <w:szCs w:val="22"/>
        </w:rPr>
        <w:t xml:space="preserve"> </w:t>
      </w:r>
      <w:r w:rsidRPr="006D7534">
        <w:rPr>
          <w:rFonts w:eastAsia="Times New Roman" w:cs="Arial"/>
          <w:color w:val="222222"/>
          <w:sz w:val="22"/>
          <w:szCs w:val="22"/>
        </w:rPr>
        <w:t>economics. We will dip into history at critical</w:t>
      </w:r>
      <w:r>
        <w:rPr>
          <w:rFonts w:eastAsia="Times New Roman" w:cs="Arial"/>
          <w:color w:val="222222"/>
          <w:sz w:val="22"/>
          <w:szCs w:val="22"/>
        </w:rPr>
        <w:t xml:space="preserve"> </w:t>
      </w:r>
      <w:r w:rsidRPr="006D7534">
        <w:rPr>
          <w:rFonts w:eastAsia="Times New Roman" w:cs="Arial"/>
          <w:color w:val="222222"/>
          <w:sz w:val="22"/>
          <w:szCs w:val="22"/>
        </w:rPr>
        <w:t>junctures to examination the deliberate</w:t>
      </w:r>
    </w:p>
    <w:p w:rsid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 xml:space="preserve">   </w:t>
      </w:r>
      <w:r>
        <w:rPr>
          <w:rFonts w:eastAsia="Times New Roman" w:cs="Arial"/>
          <w:color w:val="222222"/>
          <w:sz w:val="22"/>
          <w:szCs w:val="22"/>
        </w:rPr>
        <w:tab/>
        <w:t xml:space="preserve">   </w:t>
      </w:r>
      <w:r w:rsidRPr="006D7534">
        <w:rPr>
          <w:rFonts w:eastAsia="Times New Roman" w:cs="Arial"/>
          <w:color w:val="222222"/>
          <w:sz w:val="22"/>
          <w:szCs w:val="22"/>
        </w:rPr>
        <w:t xml:space="preserve"> construction</w:t>
      </w:r>
      <w:r>
        <w:rPr>
          <w:rFonts w:eastAsia="Times New Roman" w:cs="Arial"/>
          <w:color w:val="222222"/>
          <w:sz w:val="22"/>
          <w:szCs w:val="22"/>
        </w:rPr>
        <w:t xml:space="preserve"> </w:t>
      </w:r>
      <w:r w:rsidRPr="006D7534">
        <w:rPr>
          <w:rFonts w:eastAsia="Times New Roman" w:cs="Arial"/>
          <w:color w:val="222222"/>
          <w:sz w:val="22"/>
          <w:szCs w:val="22"/>
        </w:rPr>
        <w:t>of identity as in the case of Andalusian Spain after</w:t>
      </w:r>
      <w:r>
        <w:rPr>
          <w:rFonts w:eastAsia="Times New Roman" w:cs="Arial"/>
          <w:color w:val="222222"/>
          <w:sz w:val="22"/>
          <w:szCs w:val="22"/>
        </w:rPr>
        <w:t xml:space="preserve"> </w:t>
      </w:r>
      <w:r w:rsidRPr="006D7534">
        <w:rPr>
          <w:rFonts w:eastAsia="Times New Roman" w:cs="Arial"/>
          <w:color w:val="222222"/>
          <w:sz w:val="22"/>
          <w:szCs w:val="22"/>
        </w:rPr>
        <w:t xml:space="preserve">the “reconquest” as well as the </w:t>
      </w:r>
      <w:r>
        <w:rPr>
          <w:rFonts w:eastAsia="Times New Roman" w:cs="Arial"/>
          <w:color w:val="222222"/>
          <w:sz w:val="22"/>
          <w:szCs w:val="22"/>
        </w:rPr>
        <w:t xml:space="preserve">  </w:t>
      </w:r>
    </w:p>
    <w:p w:rsidR="006D7534" w:rsidRPr="006D7534" w:rsidRDefault="006D7534" w:rsidP="006D7534">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 xml:space="preserve">                  </w:t>
      </w:r>
      <w:r w:rsidRPr="006D7534">
        <w:rPr>
          <w:rFonts w:eastAsia="Times New Roman" w:cs="Arial"/>
          <w:color w:val="222222"/>
          <w:sz w:val="22"/>
          <w:szCs w:val="22"/>
        </w:rPr>
        <w:t>modern dilemma of</w:t>
      </w:r>
      <w:r>
        <w:rPr>
          <w:rFonts w:eastAsia="Times New Roman" w:cs="Arial"/>
          <w:color w:val="222222"/>
          <w:sz w:val="22"/>
          <w:szCs w:val="22"/>
        </w:rPr>
        <w:t xml:space="preserve"> </w:t>
      </w:r>
      <w:r w:rsidRPr="006D7534">
        <w:rPr>
          <w:rFonts w:eastAsia="Times New Roman" w:cs="Arial"/>
          <w:color w:val="222222"/>
          <w:sz w:val="22"/>
          <w:szCs w:val="22"/>
        </w:rPr>
        <w:t>refugees as they seek meaning in their new lives</w:t>
      </w:r>
      <w:r>
        <w:rPr>
          <w:rFonts w:eastAsia="Times New Roman" w:cs="Arial"/>
          <w:color w:val="222222"/>
          <w:sz w:val="22"/>
          <w:szCs w:val="22"/>
        </w:rPr>
        <w:t>.</w:t>
      </w:r>
    </w:p>
    <w:p w:rsidR="006D7534" w:rsidRPr="006D7534" w:rsidRDefault="006D7534" w:rsidP="00B87F60">
      <w:pPr>
        <w:pStyle w:val="NoSpacing"/>
        <w:tabs>
          <w:tab w:val="left" w:pos="720"/>
          <w:tab w:val="left" w:pos="2430"/>
          <w:tab w:val="left" w:pos="3150"/>
        </w:tabs>
        <w:ind w:left="720" w:hanging="720"/>
        <w:rPr>
          <w:rFonts w:eastAsia="Times New Roman" w:cs="Arial"/>
          <w:color w:val="222222"/>
          <w:sz w:val="22"/>
          <w:szCs w:val="22"/>
        </w:rPr>
      </w:pPr>
    </w:p>
    <w:p w:rsidR="00F6395E" w:rsidRDefault="00F6395E" w:rsidP="00B87F60">
      <w:pPr>
        <w:pStyle w:val="NoSpacing"/>
        <w:tabs>
          <w:tab w:val="left" w:pos="720"/>
          <w:tab w:val="left" w:pos="2430"/>
          <w:tab w:val="left" w:pos="3150"/>
        </w:tabs>
        <w:ind w:left="720" w:hanging="720"/>
        <w:rPr>
          <w:rFonts w:eastAsia="Times New Roman" w:cs="Arial"/>
          <w:b/>
          <w:color w:val="222222"/>
          <w:sz w:val="22"/>
          <w:szCs w:val="22"/>
        </w:rPr>
      </w:pPr>
    </w:p>
    <w:p w:rsidR="00F6395E" w:rsidRDefault="00FA74E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6</w:t>
      </w:r>
      <w:r w:rsidR="00A96EE0">
        <w:rPr>
          <w:rFonts w:eastAsia="Times New Roman" w:cs="Arial"/>
          <w:b/>
          <w:color w:val="222222"/>
          <w:sz w:val="22"/>
          <w:szCs w:val="22"/>
        </w:rPr>
        <w:t>)</w:t>
      </w:r>
      <w:r w:rsidR="00A96EE0">
        <w:rPr>
          <w:rFonts w:eastAsia="Times New Roman" w:cs="Arial"/>
          <w:b/>
          <w:color w:val="222222"/>
          <w:sz w:val="22"/>
          <w:szCs w:val="22"/>
        </w:rPr>
        <w:tab/>
        <w:t>New Course:</w:t>
      </w:r>
      <w:r w:rsidR="00A96EE0">
        <w:rPr>
          <w:rFonts w:eastAsia="Times New Roman" w:cs="Arial"/>
          <w:b/>
          <w:color w:val="222222"/>
          <w:sz w:val="22"/>
          <w:szCs w:val="22"/>
        </w:rPr>
        <w:tab/>
      </w:r>
      <w:r w:rsidR="00A96EE0">
        <w:rPr>
          <w:rFonts w:eastAsia="Times New Roman" w:cs="Arial"/>
          <w:b/>
          <w:color w:val="222222"/>
          <w:sz w:val="22"/>
          <w:szCs w:val="22"/>
        </w:rPr>
        <w:tab/>
        <w:t>FYI 102: Transhumanism</w:t>
      </w:r>
    </w:p>
    <w:p w:rsidR="00A96EE0" w:rsidRDefault="00A96EE0"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(Gould)</w:t>
      </w:r>
    </w:p>
    <w:p w:rsidR="00A96EE0" w:rsidRPr="00A96EE0" w:rsidRDefault="00A96EE0"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A96EE0">
        <w:rPr>
          <w:rFonts w:eastAsia="Times New Roman" w:cs="Arial"/>
          <w:color w:val="222222"/>
          <w:sz w:val="22"/>
          <w:szCs w:val="22"/>
        </w:rPr>
        <w:t>4 credits</w:t>
      </w:r>
    </w:p>
    <w:p w:rsidR="00A96EE0" w:rsidRDefault="00A96EE0" w:rsidP="00B87F60">
      <w:pPr>
        <w:pStyle w:val="NoSpacing"/>
        <w:tabs>
          <w:tab w:val="left" w:pos="720"/>
          <w:tab w:val="left" w:pos="2430"/>
          <w:tab w:val="left" w:pos="3150"/>
        </w:tabs>
        <w:ind w:left="720" w:hanging="720"/>
        <w:rPr>
          <w:rFonts w:eastAsia="Times New Roman" w:cs="Arial"/>
          <w:b/>
          <w:color w:val="222222"/>
          <w:sz w:val="22"/>
          <w:szCs w:val="22"/>
        </w:rPr>
      </w:pP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A96EE0">
        <w:rPr>
          <w:rFonts w:eastAsia="Times New Roman" w:cs="Arial"/>
          <w:color w:val="222222"/>
          <w:sz w:val="22"/>
          <w:szCs w:val="22"/>
        </w:rPr>
        <w:t>What makes us human? Historically, this question</w:t>
      </w:r>
      <w:r>
        <w:rPr>
          <w:rFonts w:eastAsia="Times New Roman" w:cs="Arial"/>
          <w:color w:val="222222"/>
          <w:sz w:val="22"/>
          <w:szCs w:val="22"/>
        </w:rPr>
        <w:t xml:space="preserve"> </w:t>
      </w:r>
      <w:r w:rsidRPr="00A96EE0">
        <w:rPr>
          <w:rFonts w:eastAsia="Times New Roman" w:cs="Arial"/>
          <w:color w:val="222222"/>
          <w:sz w:val="22"/>
          <w:szCs w:val="22"/>
        </w:rPr>
        <w:t>had been approached by contrasting us with what</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we’re not: non-human animals, angels, God,</w:t>
      </w:r>
      <w:r>
        <w:rPr>
          <w:rFonts w:eastAsia="Times New Roman" w:cs="Arial"/>
          <w:color w:val="222222"/>
          <w:sz w:val="22"/>
          <w:szCs w:val="22"/>
        </w:rPr>
        <w:t xml:space="preserve"> </w:t>
      </w:r>
      <w:r w:rsidRPr="00A96EE0">
        <w:rPr>
          <w:rFonts w:eastAsia="Times New Roman" w:cs="Arial"/>
          <w:color w:val="222222"/>
          <w:sz w:val="22"/>
          <w:szCs w:val="22"/>
        </w:rPr>
        <w:t>machines, etc. In many cultures, human beings were</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conceived as representing the height of God’s</w:t>
      </w:r>
      <w:r w:rsidR="006B26BB">
        <w:rPr>
          <w:rFonts w:eastAsia="Times New Roman" w:cs="Arial"/>
          <w:color w:val="222222"/>
          <w:sz w:val="22"/>
          <w:szCs w:val="22"/>
        </w:rPr>
        <w:t xml:space="preserve"> </w:t>
      </w:r>
      <w:r w:rsidRPr="00A96EE0">
        <w:rPr>
          <w:rFonts w:eastAsia="Times New Roman" w:cs="Arial"/>
          <w:color w:val="222222"/>
          <w:sz w:val="22"/>
          <w:szCs w:val="22"/>
        </w:rPr>
        <w:t>creation, at the top of the hierarchy of physically</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embodied beings. Yet science fiction authors in the</w:t>
      </w:r>
      <w:r>
        <w:rPr>
          <w:rFonts w:eastAsia="Times New Roman" w:cs="Arial"/>
          <w:color w:val="222222"/>
          <w:sz w:val="22"/>
          <w:szCs w:val="22"/>
        </w:rPr>
        <w:t xml:space="preserve"> </w:t>
      </w:r>
      <w:r w:rsidRPr="00A96EE0">
        <w:rPr>
          <w:rFonts w:eastAsia="Times New Roman" w:cs="Arial"/>
          <w:color w:val="222222"/>
          <w:sz w:val="22"/>
          <w:szCs w:val="22"/>
        </w:rPr>
        <w:t>mid-twentieth century speculated about the many</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varieties of forms human beings might take with</w:t>
      </w:r>
      <w:r>
        <w:rPr>
          <w:rFonts w:eastAsia="Times New Roman" w:cs="Arial"/>
          <w:color w:val="222222"/>
          <w:sz w:val="22"/>
          <w:szCs w:val="22"/>
        </w:rPr>
        <w:t xml:space="preserve"> </w:t>
      </w:r>
      <w:r w:rsidRPr="00A96EE0">
        <w:rPr>
          <w:rFonts w:eastAsia="Times New Roman" w:cs="Arial"/>
          <w:color w:val="222222"/>
          <w:sz w:val="22"/>
          <w:szCs w:val="22"/>
        </w:rPr>
        <w:t>implants or genetic enhancements, suggesting that</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there might be further untapped potential in the not-to-distant future. Recent developments in actual</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medical and computing technologies have raised</w:t>
      </w:r>
      <w:r>
        <w:rPr>
          <w:rFonts w:eastAsia="Times New Roman" w:cs="Arial"/>
          <w:color w:val="222222"/>
          <w:sz w:val="22"/>
          <w:szCs w:val="22"/>
        </w:rPr>
        <w:t xml:space="preserve"> </w:t>
      </w:r>
      <w:r w:rsidRPr="00A96EE0">
        <w:rPr>
          <w:rFonts w:eastAsia="Times New Roman" w:cs="Arial"/>
          <w:color w:val="222222"/>
          <w:sz w:val="22"/>
          <w:szCs w:val="22"/>
        </w:rPr>
        <w:t>pressing ontological and ethical questions about the</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scope of the human mind and our obligations to</w:t>
      </w:r>
      <w:r>
        <w:rPr>
          <w:rFonts w:eastAsia="Times New Roman" w:cs="Arial"/>
          <w:color w:val="222222"/>
          <w:sz w:val="22"/>
          <w:szCs w:val="22"/>
        </w:rPr>
        <w:t xml:space="preserve"> </w:t>
      </w:r>
      <w:r w:rsidRPr="00A96EE0">
        <w:rPr>
          <w:rFonts w:eastAsia="Times New Roman" w:cs="Arial"/>
          <w:color w:val="222222"/>
          <w:sz w:val="22"/>
          <w:szCs w:val="22"/>
        </w:rPr>
        <w:t>future generations. Some transhumanists have</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urged that we ought to pursue technological</w:t>
      </w:r>
      <w:r>
        <w:rPr>
          <w:rFonts w:eastAsia="Times New Roman" w:cs="Arial"/>
          <w:color w:val="222222"/>
          <w:sz w:val="22"/>
          <w:szCs w:val="22"/>
        </w:rPr>
        <w:t xml:space="preserve"> </w:t>
      </w:r>
      <w:r w:rsidRPr="00A96EE0">
        <w:rPr>
          <w:rFonts w:eastAsia="Times New Roman" w:cs="Arial"/>
          <w:color w:val="222222"/>
          <w:sz w:val="22"/>
          <w:szCs w:val="22"/>
        </w:rPr>
        <w:t>enhancements, even if this results in a very different</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trajectory for humanity than it would otherwise take.</w:t>
      </w:r>
      <w:r>
        <w:rPr>
          <w:rFonts w:eastAsia="Times New Roman" w:cs="Arial"/>
          <w:color w:val="222222"/>
          <w:sz w:val="22"/>
          <w:szCs w:val="22"/>
        </w:rPr>
        <w:t xml:space="preserve"> </w:t>
      </w:r>
      <w:r w:rsidRPr="00A96EE0">
        <w:rPr>
          <w:rFonts w:eastAsia="Times New Roman" w:cs="Arial"/>
          <w:color w:val="222222"/>
          <w:sz w:val="22"/>
          <w:szCs w:val="22"/>
        </w:rPr>
        <w:t>In this course, we will examine these and related</w:t>
      </w:r>
    </w:p>
    <w:p w:rsidR="00A96EE0" w:rsidRPr="00A96EE0" w:rsidRDefault="00A96EE0" w:rsidP="00A96EE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6EE0">
        <w:rPr>
          <w:rFonts w:eastAsia="Times New Roman" w:cs="Arial"/>
          <w:color w:val="222222"/>
          <w:sz w:val="22"/>
          <w:szCs w:val="22"/>
        </w:rPr>
        <w:t>questions about human and transhuman nature,</w:t>
      </w:r>
      <w:r w:rsidR="006B26BB">
        <w:rPr>
          <w:rFonts w:eastAsia="Times New Roman" w:cs="Arial"/>
          <w:color w:val="222222"/>
          <w:sz w:val="22"/>
          <w:szCs w:val="22"/>
        </w:rPr>
        <w:t xml:space="preserve"> </w:t>
      </w:r>
      <w:r w:rsidRPr="00A96EE0">
        <w:rPr>
          <w:rFonts w:eastAsia="Times New Roman" w:cs="Arial"/>
          <w:color w:val="222222"/>
          <w:sz w:val="22"/>
          <w:szCs w:val="22"/>
        </w:rPr>
        <w:t>identity, and morality.</w:t>
      </w:r>
    </w:p>
    <w:p w:rsidR="00A96EE0" w:rsidRDefault="00A96EE0" w:rsidP="00B87F60">
      <w:pPr>
        <w:pStyle w:val="NoSpacing"/>
        <w:tabs>
          <w:tab w:val="left" w:pos="720"/>
          <w:tab w:val="left" w:pos="2430"/>
          <w:tab w:val="left" w:pos="3150"/>
        </w:tabs>
        <w:ind w:left="720" w:hanging="720"/>
        <w:rPr>
          <w:rFonts w:eastAsia="Times New Roman" w:cs="Arial"/>
          <w:b/>
          <w:color w:val="222222"/>
          <w:sz w:val="22"/>
          <w:szCs w:val="22"/>
        </w:rPr>
      </w:pPr>
    </w:p>
    <w:p w:rsidR="00A96EE0" w:rsidRDefault="00A96EE0"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A96EE0" w:rsidRDefault="00FA74E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7</w:t>
      </w:r>
      <w:r w:rsidR="006B26BB">
        <w:rPr>
          <w:rFonts w:eastAsia="Times New Roman" w:cs="Arial"/>
          <w:b/>
          <w:color w:val="222222"/>
          <w:sz w:val="22"/>
          <w:szCs w:val="22"/>
        </w:rPr>
        <w:t>)</w:t>
      </w:r>
      <w:r w:rsidR="006B26BB">
        <w:rPr>
          <w:rFonts w:eastAsia="Times New Roman" w:cs="Arial"/>
          <w:b/>
          <w:color w:val="222222"/>
          <w:sz w:val="22"/>
          <w:szCs w:val="22"/>
        </w:rPr>
        <w:tab/>
        <w:t>New Course:</w:t>
      </w:r>
      <w:r w:rsidR="006B26BB">
        <w:rPr>
          <w:rFonts w:eastAsia="Times New Roman" w:cs="Arial"/>
          <w:b/>
          <w:color w:val="222222"/>
          <w:sz w:val="22"/>
          <w:szCs w:val="22"/>
        </w:rPr>
        <w:tab/>
      </w:r>
      <w:r w:rsidR="006B26BB">
        <w:rPr>
          <w:rFonts w:eastAsia="Times New Roman" w:cs="Arial"/>
          <w:b/>
          <w:color w:val="222222"/>
          <w:sz w:val="22"/>
          <w:szCs w:val="22"/>
        </w:rPr>
        <w:tab/>
        <w:t>FYI 102: Convivencia in Spain</w:t>
      </w:r>
    </w:p>
    <w:p w:rsidR="006B26BB" w:rsidRDefault="006B26BB"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(Havard-Rockwell)</w:t>
      </w:r>
    </w:p>
    <w:p w:rsidR="00A91DC5" w:rsidRPr="00A91DC5" w:rsidRDefault="00A91DC5"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A91DC5">
        <w:rPr>
          <w:rFonts w:eastAsia="Times New Roman" w:cs="Arial"/>
          <w:color w:val="222222"/>
          <w:sz w:val="22"/>
          <w:szCs w:val="22"/>
        </w:rPr>
        <w:t>4 credits</w:t>
      </w:r>
    </w:p>
    <w:p w:rsidR="00A96EE0" w:rsidRDefault="00A96EE0" w:rsidP="00B87F60">
      <w:pPr>
        <w:pStyle w:val="NoSpacing"/>
        <w:tabs>
          <w:tab w:val="left" w:pos="720"/>
          <w:tab w:val="left" w:pos="2430"/>
          <w:tab w:val="left" w:pos="3150"/>
        </w:tabs>
        <w:ind w:left="720" w:hanging="720"/>
        <w:rPr>
          <w:rFonts w:eastAsia="Times New Roman" w:cs="Arial"/>
          <w:b/>
          <w:color w:val="222222"/>
          <w:sz w:val="22"/>
          <w:szCs w:val="22"/>
        </w:rPr>
      </w:pPr>
    </w:p>
    <w:p w:rsidR="00A91DC5" w:rsidRPr="00A91DC5" w:rsidRDefault="00A91DC5"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1DC5">
        <w:rPr>
          <w:rFonts w:eastAsia="Times New Roman" w:cs="Arial"/>
          <w:color w:val="222222"/>
          <w:sz w:val="22"/>
          <w:szCs w:val="22"/>
        </w:rPr>
        <w:t>Three main religious groups cohabitated on the</w:t>
      </w:r>
      <w:r>
        <w:rPr>
          <w:rFonts w:eastAsia="Times New Roman" w:cs="Arial"/>
          <w:color w:val="222222"/>
          <w:sz w:val="22"/>
          <w:szCs w:val="22"/>
        </w:rPr>
        <w:t xml:space="preserve"> </w:t>
      </w:r>
      <w:r w:rsidRPr="00A91DC5">
        <w:rPr>
          <w:rFonts w:eastAsia="Times New Roman" w:cs="Arial"/>
          <w:color w:val="222222"/>
          <w:sz w:val="22"/>
          <w:szCs w:val="22"/>
        </w:rPr>
        <w:t>Iberian Peninsula during the medieval period:</w:t>
      </w:r>
    </w:p>
    <w:p w:rsidR="00A91DC5" w:rsidRPr="00A91DC5" w:rsidRDefault="00A91DC5"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1DC5">
        <w:rPr>
          <w:rFonts w:eastAsia="Times New Roman" w:cs="Arial"/>
          <w:color w:val="222222"/>
          <w:sz w:val="22"/>
          <w:szCs w:val="22"/>
        </w:rPr>
        <w:t>Christians, Jews, and Muslims. Depending on which</w:t>
      </w:r>
      <w:r>
        <w:rPr>
          <w:rFonts w:eastAsia="Times New Roman" w:cs="Arial"/>
          <w:color w:val="222222"/>
          <w:sz w:val="22"/>
          <w:szCs w:val="22"/>
        </w:rPr>
        <w:t xml:space="preserve"> </w:t>
      </w:r>
      <w:r w:rsidRPr="00A91DC5">
        <w:rPr>
          <w:rFonts w:eastAsia="Times New Roman" w:cs="Arial"/>
          <w:color w:val="222222"/>
          <w:sz w:val="22"/>
          <w:szCs w:val="22"/>
        </w:rPr>
        <w:t>group controlled the region during a given century,</w:t>
      </w:r>
    </w:p>
    <w:p w:rsidR="00A91DC5" w:rsidRPr="00A91DC5" w:rsidRDefault="00A91DC5"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1DC5">
        <w:rPr>
          <w:rFonts w:eastAsia="Times New Roman" w:cs="Arial"/>
          <w:color w:val="222222"/>
          <w:sz w:val="22"/>
          <w:szCs w:val="22"/>
        </w:rPr>
        <w:t>they experienced periods of relative peace, of</w:t>
      </w:r>
      <w:r>
        <w:rPr>
          <w:rFonts w:eastAsia="Times New Roman" w:cs="Arial"/>
          <w:color w:val="222222"/>
          <w:sz w:val="22"/>
          <w:szCs w:val="22"/>
        </w:rPr>
        <w:t xml:space="preserve"> </w:t>
      </w:r>
      <w:r w:rsidRPr="00A91DC5">
        <w:rPr>
          <w:rFonts w:eastAsia="Times New Roman" w:cs="Arial"/>
          <w:color w:val="222222"/>
          <w:sz w:val="22"/>
          <w:szCs w:val="22"/>
        </w:rPr>
        <w:t>intolerance, and of open conflict. This course will</w:t>
      </w:r>
    </w:p>
    <w:p w:rsidR="00A91DC5" w:rsidRPr="00A91DC5" w:rsidRDefault="00A91DC5"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1DC5">
        <w:rPr>
          <w:rFonts w:eastAsia="Times New Roman" w:cs="Arial"/>
          <w:color w:val="222222"/>
          <w:sz w:val="22"/>
          <w:szCs w:val="22"/>
        </w:rPr>
        <w:t>examine the “convivencia” (living together) -- a hotly</w:t>
      </w:r>
      <w:r>
        <w:rPr>
          <w:rFonts w:eastAsia="Times New Roman" w:cs="Arial"/>
          <w:color w:val="222222"/>
          <w:sz w:val="22"/>
          <w:szCs w:val="22"/>
        </w:rPr>
        <w:t xml:space="preserve"> </w:t>
      </w:r>
      <w:r w:rsidRPr="00A91DC5">
        <w:rPr>
          <w:rFonts w:eastAsia="Times New Roman" w:cs="Arial"/>
          <w:color w:val="222222"/>
          <w:sz w:val="22"/>
          <w:szCs w:val="22"/>
        </w:rPr>
        <w:t>debated concept among scholars -- of Christians,</w:t>
      </w:r>
    </w:p>
    <w:p w:rsidR="00A91DC5" w:rsidRPr="00A91DC5" w:rsidRDefault="00A91DC5"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1DC5">
        <w:rPr>
          <w:rFonts w:eastAsia="Times New Roman" w:cs="Arial"/>
          <w:color w:val="222222"/>
          <w:sz w:val="22"/>
          <w:szCs w:val="22"/>
        </w:rPr>
        <w:t>Jews, and Muslims in Medieval Spain through</w:t>
      </w:r>
      <w:r>
        <w:rPr>
          <w:rFonts w:eastAsia="Times New Roman" w:cs="Arial"/>
          <w:color w:val="222222"/>
          <w:sz w:val="22"/>
          <w:szCs w:val="22"/>
        </w:rPr>
        <w:t xml:space="preserve"> </w:t>
      </w:r>
      <w:r w:rsidRPr="00A91DC5">
        <w:rPr>
          <w:rFonts w:eastAsia="Times New Roman" w:cs="Arial"/>
          <w:color w:val="222222"/>
          <w:sz w:val="22"/>
          <w:szCs w:val="22"/>
        </w:rPr>
        <w:t>readings from the historical record, from the period’s</w:t>
      </w:r>
    </w:p>
    <w:p w:rsidR="00A96EE0" w:rsidRDefault="00A91DC5"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A91DC5">
        <w:rPr>
          <w:rFonts w:eastAsia="Times New Roman" w:cs="Arial"/>
          <w:color w:val="222222"/>
          <w:sz w:val="22"/>
          <w:szCs w:val="22"/>
        </w:rPr>
        <w:t>literary tradition, and from contemporary scholarship</w:t>
      </w:r>
      <w:r>
        <w:rPr>
          <w:rFonts w:eastAsia="Times New Roman" w:cs="Arial"/>
          <w:color w:val="222222"/>
          <w:sz w:val="22"/>
          <w:szCs w:val="22"/>
        </w:rPr>
        <w:t xml:space="preserve"> </w:t>
      </w:r>
      <w:r w:rsidRPr="00A91DC5">
        <w:rPr>
          <w:rFonts w:eastAsia="Times New Roman" w:cs="Arial"/>
          <w:color w:val="222222"/>
          <w:sz w:val="22"/>
          <w:szCs w:val="22"/>
        </w:rPr>
        <w:t>that offer retrospective insights. To what extent did</w:t>
      </w:r>
      <w:r>
        <w:rPr>
          <w:rFonts w:eastAsia="Times New Roman" w:cs="Arial"/>
          <w:color w:val="222222"/>
          <w:sz w:val="22"/>
          <w:szCs w:val="22"/>
        </w:rPr>
        <w:t xml:space="preserve"> </w:t>
      </w:r>
      <w:r w:rsidRPr="00A91DC5">
        <w:rPr>
          <w:rFonts w:eastAsia="Times New Roman" w:cs="Arial"/>
          <w:color w:val="222222"/>
          <w:sz w:val="22"/>
          <w:szCs w:val="22"/>
        </w:rPr>
        <w:t>intolerance and persecution prevail among different</w:t>
      </w:r>
      <w:r>
        <w:rPr>
          <w:rFonts w:eastAsia="Times New Roman" w:cs="Arial"/>
          <w:color w:val="222222"/>
          <w:sz w:val="22"/>
          <w:szCs w:val="22"/>
        </w:rPr>
        <w:t xml:space="preserve"> </w:t>
      </w:r>
      <w:r w:rsidRPr="00A91DC5">
        <w:rPr>
          <w:rFonts w:eastAsia="Times New Roman" w:cs="Arial"/>
          <w:color w:val="222222"/>
          <w:sz w:val="22"/>
          <w:szCs w:val="22"/>
        </w:rPr>
        <w:t>religious groups (especially as the medieval period</w:t>
      </w:r>
      <w:r>
        <w:rPr>
          <w:rFonts w:eastAsia="Times New Roman" w:cs="Arial"/>
          <w:color w:val="222222"/>
          <w:sz w:val="22"/>
          <w:szCs w:val="22"/>
        </w:rPr>
        <w:t xml:space="preserve"> </w:t>
      </w:r>
      <w:r w:rsidRPr="00A91DC5">
        <w:rPr>
          <w:rFonts w:eastAsia="Times New Roman" w:cs="Arial"/>
          <w:color w:val="222222"/>
          <w:sz w:val="22"/>
          <w:szCs w:val="22"/>
        </w:rPr>
        <w:t>drew to a close), and to what extent does the</w:t>
      </w:r>
      <w:r>
        <w:rPr>
          <w:rFonts w:eastAsia="Times New Roman" w:cs="Arial"/>
          <w:color w:val="222222"/>
          <w:sz w:val="22"/>
          <w:szCs w:val="22"/>
        </w:rPr>
        <w:t xml:space="preserve"> </w:t>
      </w:r>
      <w:r w:rsidRPr="00A91DC5">
        <w:rPr>
          <w:rFonts w:eastAsia="Times New Roman" w:cs="Arial"/>
          <w:color w:val="222222"/>
          <w:sz w:val="22"/>
          <w:szCs w:val="22"/>
        </w:rPr>
        <w:t>example of Medieval Spain offer an ideal(ized) model</w:t>
      </w:r>
      <w:r>
        <w:rPr>
          <w:rFonts w:eastAsia="Times New Roman" w:cs="Arial"/>
          <w:color w:val="222222"/>
          <w:sz w:val="22"/>
          <w:szCs w:val="22"/>
        </w:rPr>
        <w:t xml:space="preserve"> </w:t>
      </w:r>
      <w:r w:rsidRPr="00A91DC5">
        <w:rPr>
          <w:rFonts w:eastAsia="Times New Roman" w:cs="Arial"/>
          <w:color w:val="222222"/>
          <w:sz w:val="22"/>
          <w:szCs w:val="22"/>
        </w:rPr>
        <w:t>of religious coexistence?</w:t>
      </w:r>
    </w:p>
    <w:p w:rsidR="0042193B" w:rsidRDefault="0042193B" w:rsidP="00A91DC5">
      <w:pPr>
        <w:pStyle w:val="NoSpacing"/>
        <w:tabs>
          <w:tab w:val="left" w:pos="720"/>
          <w:tab w:val="left" w:pos="2430"/>
          <w:tab w:val="left" w:pos="3150"/>
        </w:tabs>
        <w:ind w:left="720" w:hanging="720"/>
        <w:rPr>
          <w:rFonts w:eastAsia="Times New Roman" w:cs="Arial"/>
          <w:color w:val="222222"/>
          <w:sz w:val="22"/>
          <w:szCs w:val="22"/>
        </w:rPr>
      </w:pPr>
    </w:p>
    <w:p w:rsidR="0042193B" w:rsidRDefault="0042193B" w:rsidP="00A91DC5">
      <w:pPr>
        <w:pStyle w:val="NoSpacing"/>
        <w:tabs>
          <w:tab w:val="left" w:pos="720"/>
          <w:tab w:val="left" w:pos="2430"/>
          <w:tab w:val="left" w:pos="3150"/>
        </w:tabs>
        <w:ind w:left="720" w:hanging="720"/>
        <w:rPr>
          <w:rFonts w:eastAsia="Times New Roman" w:cs="Arial"/>
          <w:color w:val="222222"/>
          <w:sz w:val="22"/>
          <w:szCs w:val="22"/>
        </w:rPr>
      </w:pPr>
    </w:p>
    <w:p w:rsidR="00A01604" w:rsidRDefault="00A01604" w:rsidP="00A91DC5">
      <w:pPr>
        <w:pStyle w:val="NoSpacing"/>
        <w:tabs>
          <w:tab w:val="left" w:pos="720"/>
          <w:tab w:val="left" w:pos="2430"/>
          <w:tab w:val="left" w:pos="3150"/>
        </w:tabs>
        <w:ind w:left="720" w:hanging="720"/>
        <w:rPr>
          <w:rFonts w:eastAsia="Times New Roman" w:cs="Arial"/>
          <w:color w:val="222222"/>
          <w:sz w:val="22"/>
          <w:szCs w:val="22"/>
        </w:rPr>
      </w:pPr>
      <w:bookmarkStart w:id="0" w:name="_GoBack"/>
      <w:bookmarkEnd w:id="0"/>
    </w:p>
    <w:p w:rsidR="00277DC3" w:rsidRPr="00277DC3" w:rsidRDefault="00FA74E6" w:rsidP="00A91DC5">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8</w:t>
      </w:r>
      <w:r w:rsidR="0042193B" w:rsidRPr="00277DC3">
        <w:rPr>
          <w:rFonts w:eastAsia="Times New Roman" w:cs="Arial"/>
          <w:b/>
          <w:color w:val="222222"/>
          <w:sz w:val="22"/>
          <w:szCs w:val="22"/>
        </w:rPr>
        <w:t>)</w:t>
      </w:r>
      <w:r w:rsidR="0042193B" w:rsidRPr="00277DC3">
        <w:rPr>
          <w:rFonts w:eastAsia="Times New Roman" w:cs="Arial"/>
          <w:b/>
          <w:color w:val="222222"/>
          <w:sz w:val="22"/>
          <w:szCs w:val="22"/>
        </w:rPr>
        <w:tab/>
        <w:t>New Course</w:t>
      </w:r>
      <w:r w:rsidR="0042193B">
        <w:rPr>
          <w:rFonts w:eastAsia="Times New Roman" w:cs="Arial"/>
          <w:color w:val="222222"/>
          <w:sz w:val="22"/>
          <w:szCs w:val="22"/>
        </w:rPr>
        <w:t>:</w:t>
      </w:r>
      <w:r w:rsidR="0042193B">
        <w:rPr>
          <w:rFonts w:eastAsia="Times New Roman" w:cs="Arial"/>
          <w:color w:val="222222"/>
          <w:sz w:val="22"/>
          <w:szCs w:val="22"/>
        </w:rPr>
        <w:tab/>
      </w:r>
      <w:r w:rsidR="00277DC3">
        <w:rPr>
          <w:rFonts w:eastAsia="Times New Roman" w:cs="Arial"/>
          <w:color w:val="222222"/>
          <w:sz w:val="22"/>
          <w:szCs w:val="22"/>
        </w:rPr>
        <w:tab/>
      </w:r>
      <w:r w:rsidR="0042193B" w:rsidRPr="00277DC3">
        <w:rPr>
          <w:rFonts w:eastAsia="Times New Roman" w:cs="Arial"/>
          <w:b/>
          <w:color w:val="222222"/>
          <w:sz w:val="22"/>
          <w:szCs w:val="22"/>
        </w:rPr>
        <w:t>FYI 102</w:t>
      </w:r>
      <w:r w:rsidR="00277DC3" w:rsidRPr="00277DC3">
        <w:rPr>
          <w:rFonts w:eastAsia="Times New Roman" w:cs="Arial"/>
          <w:b/>
          <w:color w:val="222222"/>
          <w:sz w:val="22"/>
          <w:szCs w:val="22"/>
        </w:rPr>
        <w:t>: Educating Glaucon</w:t>
      </w:r>
    </w:p>
    <w:p w:rsidR="00277DC3" w:rsidRPr="00277DC3" w:rsidRDefault="00277DC3" w:rsidP="00A91DC5">
      <w:pPr>
        <w:pStyle w:val="NoSpacing"/>
        <w:tabs>
          <w:tab w:val="left" w:pos="720"/>
          <w:tab w:val="left" w:pos="2430"/>
          <w:tab w:val="left" w:pos="3150"/>
        </w:tabs>
        <w:ind w:left="720" w:hanging="720"/>
        <w:rPr>
          <w:rFonts w:eastAsia="Times New Roman" w:cs="Arial"/>
          <w:b/>
          <w:color w:val="222222"/>
          <w:sz w:val="22"/>
          <w:szCs w:val="22"/>
        </w:rPr>
      </w:pPr>
      <w:r w:rsidRPr="00277DC3">
        <w:rPr>
          <w:rFonts w:eastAsia="Times New Roman" w:cs="Arial"/>
          <w:b/>
          <w:color w:val="222222"/>
          <w:sz w:val="22"/>
          <w:szCs w:val="22"/>
        </w:rPr>
        <w:tab/>
      </w:r>
      <w:r w:rsidRPr="00277DC3">
        <w:rPr>
          <w:rFonts w:eastAsia="Times New Roman" w:cs="Arial"/>
          <w:b/>
          <w:color w:val="222222"/>
          <w:sz w:val="22"/>
          <w:szCs w:val="22"/>
        </w:rPr>
        <w:tab/>
      </w:r>
      <w:r w:rsidRPr="00277DC3">
        <w:rPr>
          <w:rFonts w:eastAsia="Times New Roman" w:cs="Arial"/>
          <w:b/>
          <w:color w:val="222222"/>
          <w:sz w:val="22"/>
          <w:szCs w:val="22"/>
        </w:rPr>
        <w:tab/>
        <w:t>(Kramer)</w:t>
      </w:r>
    </w:p>
    <w:p w:rsidR="00277DC3" w:rsidRDefault="00277DC3"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Pr>
          <w:rFonts w:eastAsia="Times New Roman" w:cs="Arial"/>
          <w:color w:val="222222"/>
          <w:sz w:val="22"/>
          <w:szCs w:val="22"/>
        </w:rPr>
        <w:tab/>
        <w:t>4 credits</w:t>
      </w:r>
    </w:p>
    <w:p w:rsidR="00277DC3" w:rsidRDefault="00277DC3" w:rsidP="00A91DC5">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p>
    <w:p w:rsidR="00277DC3" w:rsidRPr="00277DC3" w:rsidRDefault="00277DC3" w:rsidP="00277DC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77DC3">
        <w:rPr>
          <w:rFonts w:eastAsia="Times New Roman" w:cs="Arial"/>
          <w:color w:val="222222"/>
          <w:sz w:val="22"/>
          <w:szCs w:val="22"/>
        </w:rPr>
        <w:t>In this course we will examine two of Plato’s most</w:t>
      </w:r>
      <w:r>
        <w:rPr>
          <w:rFonts w:eastAsia="Times New Roman" w:cs="Arial"/>
          <w:color w:val="222222"/>
          <w:sz w:val="22"/>
          <w:szCs w:val="22"/>
        </w:rPr>
        <w:t xml:space="preserve"> </w:t>
      </w:r>
      <w:r w:rsidRPr="00277DC3">
        <w:rPr>
          <w:rFonts w:eastAsia="Times New Roman" w:cs="Arial"/>
          <w:color w:val="222222"/>
          <w:sz w:val="22"/>
          <w:szCs w:val="22"/>
        </w:rPr>
        <w:t>important dialogues, the Symposium and the</w:t>
      </w:r>
    </w:p>
    <w:p w:rsidR="00277DC3" w:rsidRPr="00277DC3" w:rsidRDefault="00277DC3" w:rsidP="00277DC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77DC3">
        <w:rPr>
          <w:rFonts w:eastAsia="Times New Roman" w:cs="Arial"/>
          <w:color w:val="222222"/>
          <w:sz w:val="22"/>
          <w:szCs w:val="22"/>
        </w:rPr>
        <w:t>Republic, both of which have as their core concern</w:t>
      </w:r>
      <w:r>
        <w:rPr>
          <w:rFonts w:eastAsia="Times New Roman" w:cs="Arial"/>
          <w:color w:val="222222"/>
          <w:sz w:val="22"/>
          <w:szCs w:val="22"/>
        </w:rPr>
        <w:t xml:space="preserve"> </w:t>
      </w:r>
      <w:r w:rsidRPr="00277DC3">
        <w:rPr>
          <w:rFonts w:eastAsia="Times New Roman" w:cs="Arial"/>
          <w:color w:val="222222"/>
          <w:sz w:val="22"/>
          <w:szCs w:val="22"/>
        </w:rPr>
        <w:t>the importance of education. By way of introduction</w:t>
      </w:r>
    </w:p>
    <w:p w:rsidR="00277DC3" w:rsidRPr="00277DC3" w:rsidRDefault="00277DC3" w:rsidP="00277DC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77DC3">
        <w:rPr>
          <w:rFonts w:eastAsia="Times New Roman" w:cs="Arial"/>
          <w:color w:val="222222"/>
          <w:sz w:val="22"/>
          <w:szCs w:val="22"/>
        </w:rPr>
        <w:t>To</w:t>
      </w:r>
      <w:r>
        <w:rPr>
          <w:rFonts w:eastAsia="Times New Roman" w:cs="Arial"/>
          <w:color w:val="222222"/>
          <w:sz w:val="22"/>
          <w:szCs w:val="22"/>
        </w:rPr>
        <w:t xml:space="preserve"> </w:t>
      </w:r>
      <w:r w:rsidRPr="00277DC3">
        <w:rPr>
          <w:rFonts w:eastAsia="Times New Roman" w:cs="Arial"/>
          <w:color w:val="222222"/>
          <w:sz w:val="22"/>
          <w:szCs w:val="22"/>
        </w:rPr>
        <w:t>Socrates and the tensions surrounding education</w:t>
      </w:r>
      <w:r>
        <w:rPr>
          <w:rFonts w:eastAsia="Times New Roman" w:cs="Arial"/>
          <w:color w:val="222222"/>
          <w:sz w:val="22"/>
          <w:szCs w:val="22"/>
        </w:rPr>
        <w:t xml:space="preserve"> </w:t>
      </w:r>
      <w:r w:rsidRPr="00277DC3">
        <w:rPr>
          <w:rFonts w:eastAsia="Times New Roman" w:cs="Arial"/>
          <w:color w:val="222222"/>
          <w:sz w:val="22"/>
          <w:szCs w:val="22"/>
        </w:rPr>
        <w:t>in classical Greece, we will begin by reading</w:t>
      </w:r>
    </w:p>
    <w:p w:rsidR="00277DC3" w:rsidRPr="00277DC3" w:rsidRDefault="00277DC3" w:rsidP="00277DC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77DC3">
        <w:rPr>
          <w:rFonts w:eastAsia="Times New Roman" w:cs="Arial"/>
          <w:color w:val="222222"/>
          <w:sz w:val="22"/>
          <w:szCs w:val="22"/>
        </w:rPr>
        <w:t>Aristophanes’ comedy the Clouds, which mocks</w:t>
      </w:r>
      <w:r>
        <w:rPr>
          <w:rFonts w:eastAsia="Times New Roman" w:cs="Arial"/>
          <w:color w:val="222222"/>
          <w:sz w:val="22"/>
          <w:szCs w:val="22"/>
        </w:rPr>
        <w:t xml:space="preserve"> </w:t>
      </w:r>
      <w:r w:rsidRPr="00277DC3">
        <w:rPr>
          <w:rFonts w:eastAsia="Times New Roman" w:cs="Arial"/>
          <w:color w:val="222222"/>
          <w:sz w:val="22"/>
          <w:szCs w:val="22"/>
        </w:rPr>
        <w:t>Socrates and the “new education” he was made a</w:t>
      </w:r>
    </w:p>
    <w:p w:rsidR="0042193B" w:rsidRPr="00A91DC5" w:rsidRDefault="00277DC3" w:rsidP="00277DC3">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277DC3">
        <w:rPr>
          <w:rFonts w:eastAsia="Times New Roman" w:cs="Arial"/>
          <w:color w:val="222222"/>
          <w:sz w:val="22"/>
          <w:szCs w:val="22"/>
        </w:rPr>
        <w:t>symbol of, and also Plato’s Apology, which is in</w:t>
      </w:r>
      <w:r>
        <w:rPr>
          <w:rFonts w:eastAsia="Times New Roman" w:cs="Arial"/>
          <w:color w:val="222222"/>
          <w:sz w:val="22"/>
          <w:szCs w:val="22"/>
        </w:rPr>
        <w:t xml:space="preserve"> </w:t>
      </w:r>
      <w:r w:rsidRPr="00277DC3">
        <w:rPr>
          <w:rFonts w:eastAsia="Times New Roman" w:cs="Arial"/>
          <w:color w:val="222222"/>
          <w:sz w:val="22"/>
          <w:szCs w:val="22"/>
        </w:rPr>
        <w:t>effect Socrates’ reply to the Aristophanes’ Clouds.</w:t>
      </w:r>
    </w:p>
    <w:p w:rsidR="00A96EE0" w:rsidRDefault="00A96EE0" w:rsidP="00B87F60">
      <w:pPr>
        <w:pStyle w:val="NoSpacing"/>
        <w:tabs>
          <w:tab w:val="left" w:pos="720"/>
          <w:tab w:val="left" w:pos="2430"/>
          <w:tab w:val="left" w:pos="3150"/>
        </w:tabs>
        <w:ind w:left="720" w:hanging="720"/>
        <w:rPr>
          <w:rFonts w:eastAsia="Times New Roman" w:cs="Arial"/>
          <w:color w:val="222222"/>
          <w:sz w:val="22"/>
          <w:szCs w:val="22"/>
        </w:rPr>
      </w:pPr>
    </w:p>
    <w:p w:rsidR="00BB6C5A" w:rsidRDefault="00BB6C5A" w:rsidP="00B87F60">
      <w:pPr>
        <w:pStyle w:val="NoSpacing"/>
        <w:tabs>
          <w:tab w:val="left" w:pos="720"/>
          <w:tab w:val="left" w:pos="2430"/>
          <w:tab w:val="left" w:pos="3150"/>
        </w:tabs>
        <w:ind w:left="720" w:hanging="720"/>
        <w:rPr>
          <w:rFonts w:eastAsia="Times New Roman" w:cs="Arial"/>
          <w:color w:val="222222"/>
          <w:sz w:val="22"/>
          <w:szCs w:val="22"/>
        </w:rPr>
      </w:pPr>
    </w:p>
    <w:p w:rsidR="00BB6C5A" w:rsidRDefault="00BB6C5A" w:rsidP="00B87F60">
      <w:pPr>
        <w:pStyle w:val="NoSpacing"/>
        <w:tabs>
          <w:tab w:val="left" w:pos="720"/>
          <w:tab w:val="left" w:pos="2430"/>
          <w:tab w:val="left" w:pos="3150"/>
        </w:tabs>
        <w:ind w:left="720" w:hanging="720"/>
        <w:rPr>
          <w:rFonts w:eastAsia="Times New Roman" w:cs="Arial"/>
          <w:color w:val="222222"/>
          <w:sz w:val="22"/>
          <w:szCs w:val="22"/>
        </w:rPr>
      </w:pPr>
    </w:p>
    <w:p w:rsidR="00BB6C5A" w:rsidRPr="00BB6C5A" w:rsidRDefault="00FA74E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9</w:t>
      </w:r>
      <w:r w:rsidR="00BB6C5A" w:rsidRPr="00BB6C5A">
        <w:rPr>
          <w:rFonts w:eastAsia="Times New Roman" w:cs="Arial"/>
          <w:b/>
          <w:color w:val="222222"/>
          <w:sz w:val="22"/>
          <w:szCs w:val="22"/>
        </w:rPr>
        <w:t>)</w:t>
      </w:r>
      <w:r w:rsidR="00BB6C5A" w:rsidRPr="00BB6C5A">
        <w:rPr>
          <w:rFonts w:eastAsia="Times New Roman" w:cs="Arial"/>
          <w:b/>
          <w:color w:val="222222"/>
          <w:sz w:val="22"/>
          <w:szCs w:val="22"/>
        </w:rPr>
        <w:tab/>
        <w:t>New Course:</w:t>
      </w:r>
      <w:r w:rsidR="00BB6C5A" w:rsidRPr="00BB6C5A">
        <w:rPr>
          <w:rFonts w:eastAsia="Times New Roman" w:cs="Arial"/>
          <w:b/>
          <w:color w:val="222222"/>
          <w:sz w:val="22"/>
          <w:szCs w:val="22"/>
        </w:rPr>
        <w:tab/>
      </w:r>
      <w:r w:rsidR="00BB6C5A" w:rsidRPr="00BB6C5A">
        <w:rPr>
          <w:rFonts w:eastAsia="Times New Roman" w:cs="Arial"/>
          <w:b/>
          <w:color w:val="222222"/>
          <w:sz w:val="22"/>
          <w:szCs w:val="22"/>
        </w:rPr>
        <w:tab/>
        <w:t>FYI 102: Subversive Fairy Tale</w:t>
      </w:r>
    </w:p>
    <w:p w:rsidR="00BB6C5A" w:rsidRPr="00BB6C5A" w:rsidRDefault="00BB6C5A" w:rsidP="00B87F60">
      <w:pPr>
        <w:pStyle w:val="NoSpacing"/>
        <w:tabs>
          <w:tab w:val="left" w:pos="720"/>
          <w:tab w:val="left" w:pos="2430"/>
          <w:tab w:val="left" w:pos="3150"/>
        </w:tabs>
        <w:ind w:left="720" w:hanging="720"/>
        <w:rPr>
          <w:rFonts w:eastAsia="Times New Roman" w:cs="Arial"/>
          <w:b/>
          <w:color w:val="222222"/>
          <w:sz w:val="22"/>
          <w:szCs w:val="22"/>
        </w:rPr>
      </w:pPr>
      <w:r w:rsidRPr="00BB6C5A">
        <w:rPr>
          <w:rFonts w:eastAsia="Times New Roman" w:cs="Arial"/>
          <w:b/>
          <w:color w:val="222222"/>
          <w:sz w:val="22"/>
          <w:szCs w:val="22"/>
        </w:rPr>
        <w:tab/>
      </w:r>
      <w:r w:rsidRPr="00BB6C5A">
        <w:rPr>
          <w:rFonts w:eastAsia="Times New Roman" w:cs="Arial"/>
          <w:b/>
          <w:color w:val="222222"/>
          <w:sz w:val="22"/>
          <w:szCs w:val="22"/>
        </w:rPr>
        <w:tab/>
      </w:r>
      <w:r w:rsidRPr="00BB6C5A">
        <w:rPr>
          <w:rFonts w:eastAsia="Times New Roman" w:cs="Arial"/>
          <w:b/>
          <w:color w:val="222222"/>
          <w:sz w:val="22"/>
          <w:szCs w:val="22"/>
        </w:rPr>
        <w:tab/>
        <w:t>(Marklevits)</w:t>
      </w:r>
    </w:p>
    <w:p w:rsidR="00BB6C5A" w:rsidRDefault="00BB6C5A"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Pr>
          <w:rFonts w:eastAsia="Times New Roman" w:cs="Arial"/>
          <w:color w:val="222222"/>
          <w:sz w:val="22"/>
          <w:szCs w:val="22"/>
        </w:rPr>
        <w:tab/>
      </w:r>
      <w:r>
        <w:rPr>
          <w:rFonts w:eastAsia="Times New Roman" w:cs="Arial"/>
          <w:color w:val="222222"/>
          <w:sz w:val="22"/>
          <w:szCs w:val="22"/>
        </w:rPr>
        <w:tab/>
        <w:t>4 credits</w:t>
      </w:r>
    </w:p>
    <w:p w:rsidR="00BB6C5A" w:rsidRPr="00A91DC5" w:rsidRDefault="00BB6C5A"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p>
    <w:p w:rsidR="00BB6C5A" w:rsidRPr="00BB6C5A" w:rsidRDefault="00BB6C5A" w:rsidP="00BB6C5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BB6C5A">
        <w:rPr>
          <w:rFonts w:eastAsia="Times New Roman" w:cs="Arial"/>
          <w:color w:val="222222"/>
          <w:sz w:val="22"/>
          <w:szCs w:val="22"/>
        </w:rPr>
        <w:t>Cannibalism, rape, dismemberment, serial killings, incest—fairy tales in their earlier versions are not the tales you think you know courtesy of Disney. In this class, we</w:t>
      </w:r>
      <w:r>
        <w:rPr>
          <w:rFonts w:eastAsia="Times New Roman" w:cs="Arial"/>
          <w:color w:val="222222"/>
          <w:sz w:val="22"/>
          <w:szCs w:val="22"/>
        </w:rPr>
        <w:t>’ll</w:t>
      </w:r>
      <w:r w:rsidRPr="00BB6C5A">
        <w:rPr>
          <w:rFonts w:eastAsia="Times New Roman" w:cs="Arial"/>
          <w:color w:val="222222"/>
          <w:sz w:val="22"/>
          <w:szCs w:val="22"/>
        </w:rPr>
        <w:t xml:space="preserve"> think about and investigate “difference” in a number of ways. Through our reading, writing, and your own investigations, we’ll consider two main sets of questions:</w:t>
      </w:r>
    </w:p>
    <w:p w:rsidR="00BB6C5A" w:rsidRPr="00BB6C5A" w:rsidRDefault="00BB6C5A" w:rsidP="00BB6C5A">
      <w:pPr>
        <w:pStyle w:val="NoSpacing"/>
        <w:tabs>
          <w:tab w:val="left" w:pos="720"/>
          <w:tab w:val="left" w:pos="2430"/>
          <w:tab w:val="left" w:pos="3150"/>
        </w:tabs>
        <w:ind w:left="720" w:hanging="720"/>
        <w:rPr>
          <w:rFonts w:eastAsia="Times New Roman" w:cs="Arial"/>
          <w:color w:val="222222"/>
          <w:sz w:val="22"/>
          <w:szCs w:val="22"/>
        </w:rPr>
      </w:pPr>
    </w:p>
    <w:p w:rsidR="00BB6C5A" w:rsidRPr="00BB6C5A" w:rsidRDefault="00BB6C5A" w:rsidP="00BB6C5A">
      <w:pPr>
        <w:pStyle w:val="NoSpacing"/>
        <w:tabs>
          <w:tab w:val="left" w:pos="720"/>
          <w:tab w:val="left" w:pos="2430"/>
          <w:tab w:val="left" w:pos="3150"/>
        </w:tabs>
        <w:ind w:left="720" w:hanging="720"/>
        <w:rPr>
          <w:rFonts w:eastAsia="Times New Roman" w:cs="Arial"/>
          <w:color w:val="222222"/>
          <w:sz w:val="22"/>
          <w:szCs w:val="22"/>
        </w:rPr>
      </w:pPr>
      <w:r w:rsidRPr="00BB6C5A">
        <w:rPr>
          <w:rFonts w:eastAsia="Times New Roman" w:cs="Arial"/>
          <w:color w:val="222222"/>
          <w:sz w:val="22"/>
          <w:szCs w:val="22"/>
        </w:rPr>
        <w:tab/>
        <w:t>1) What differences among versions of a fairy tale send the most important messages about gender</w:t>
      </w:r>
    </w:p>
    <w:p w:rsidR="00BB6C5A" w:rsidRPr="00BB6C5A" w:rsidRDefault="00BB6C5A" w:rsidP="00BB6C5A">
      <w:pPr>
        <w:pStyle w:val="NoSpacing"/>
        <w:tabs>
          <w:tab w:val="left" w:pos="720"/>
          <w:tab w:val="left" w:pos="2430"/>
          <w:tab w:val="left" w:pos="3150"/>
        </w:tabs>
        <w:ind w:left="720" w:hanging="720"/>
        <w:rPr>
          <w:rFonts w:eastAsia="Times New Roman" w:cs="Arial"/>
          <w:color w:val="222222"/>
          <w:sz w:val="22"/>
          <w:szCs w:val="22"/>
        </w:rPr>
      </w:pPr>
      <w:r w:rsidRPr="00BB6C5A">
        <w:rPr>
          <w:rFonts w:eastAsia="Times New Roman" w:cs="Arial"/>
          <w:color w:val="222222"/>
          <w:sz w:val="22"/>
          <w:szCs w:val="22"/>
        </w:rPr>
        <w:tab/>
      </w:r>
      <w:r w:rsidR="004362DD">
        <w:rPr>
          <w:rFonts w:eastAsia="Times New Roman" w:cs="Arial"/>
          <w:color w:val="222222"/>
          <w:sz w:val="22"/>
          <w:szCs w:val="22"/>
        </w:rPr>
        <w:t xml:space="preserve">     </w:t>
      </w:r>
      <w:r w:rsidRPr="00BB6C5A">
        <w:rPr>
          <w:rFonts w:eastAsia="Times New Roman" w:cs="Arial"/>
          <w:color w:val="222222"/>
          <w:sz w:val="22"/>
          <w:szCs w:val="22"/>
        </w:rPr>
        <w:t>and/or sexuality? Why is it important to read multiple versions of a particular fairy tale?</w:t>
      </w:r>
    </w:p>
    <w:p w:rsidR="004362DD" w:rsidRDefault="00BB6C5A" w:rsidP="00BB6C5A">
      <w:pPr>
        <w:pStyle w:val="NoSpacing"/>
        <w:tabs>
          <w:tab w:val="left" w:pos="720"/>
          <w:tab w:val="left" w:pos="2430"/>
          <w:tab w:val="left" w:pos="3150"/>
        </w:tabs>
        <w:ind w:left="720" w:hanging="720"/>
        <w:rPr>
          <w:rFonts w:eastAsia="Times New Roman" w:cs="Arial"/>
          <w:color w:val="222222"/>
          <w:sz w:val="22"/>
          <w:szCs w:val="22"/>
        </w:rPr>
      </w:pPr>
      <w:r w:rsidRPr="00BB6C5A">
        <w:rPr>
          <w:rFonts w:eastAsia="Times New Roman" w:cs="Arial"/>
          <w:color w:val="222222"/>
          <w:sz w:val="22"/>
          <w:szCs w:val="22"/>
        </w:rPr>
        <w:tab/>
        <w:t>2) How do early and more recent versions of fairy tales</w:t>
      </w:r>
      <w:r>
        <w:rPr>
          <w:rFonts w:eastAsia="Times New Roman" w:cs="Arial"/>
          <w:color w:val="222222"/>
          <w:sz w:val="22"/>
          <w:szCs w:val="22"/>
        </w:rPr>
        <w:t xml:space="preserve"> </w:t>
      </w:r>
      <w:r w:rsidRPr="00BB6C5A">
        <w:rPr>
          <w:rFonts w:eastAsia="Times New Roman" w:cs="Arial"/>
          <w:color w:val="222222"/>
          <w:sz w:val="22"/>
          <w:szCs w:val="22"/>
        </w:rPr>
        <w:t xml:space="preserve">represent differences related to gender and </w:t>
      </w:r>
      <w:r w:rsidR="004362DD">
        <w:rPr>
          <w:rFonts w:eastAsia="Times New Roman" w:cs="Arial"/>
          <w:color w:val="222222"/>
          <w:sz w:val="22"/>
          <w:szCs w:val="22"/>
        </w:rPr>
        <w:t xml:space="preserve"> </w:t>
      </w:r>
    </w:p>
    <w:p w:rsidR="004362DD" w:rsidRDefault="004362DD" w:rsidP="004362DD">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t xml:space="preserve">    </w:t>
      </w:r>
      <w:r w:rsidR="00BB6C5A" w:rsidRPr="00BB6C5A">
        <w:rPr>
          <w:rFonts w:eastAsia="Times New Roman" w:cs="Arial"/>
          <w:color w:val="222222"/>
          <w:sz w:val="22"/>
          <w:szCs w:val="22"/>
        </w:rPr>
        <w:t xml:space="preserve">sexuality? In what ways do fairy tales uphold and/or challenge traditional ideas about gender and </w:t>
      </w:r>
    </w:p>
    <w:p w:rsidR="00BB6C5A" w:rsidRDefault="004362DD" w:rsidP="004362DD">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t xml:space="preserve">    </w:t>
      </w:r>
      <w:r w:rsidR="00BB6C5A" w:rsidRPr="00BB6C5A">
        <w:rPr>
          <w:rFonts w:eastAsia="Times New Roman" w:cs="Arial"/>
          <w:color w:val="222222"/>
          <w:sz w:val="22"/>
          <w:szCs w:val="22"/>
        </w:rPr>
        <w:t>sexuality? Why do these representations matter? We’ll use a few critical concepts to analyze several</w:t>
      </w:r>
    </w:p>
    <w:p w:rsidR="00BB6C5A" w:rsidRDefault="004362DD" w:rsidP="00BB6C5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 xml:space="preserve">   </w:t>
      </w:r>
      <w:r>
        <w:rPr>
          <w:rFonts w:eastAsia="Times New Roman" w:cs="Arial"/>
          <w:color w:val="222222"/>
          <w:sz w:val="22"/>
          <w:szCs w:val="22"/>
        </w:rPr>
        <w:tab/>
        <w:t xml:space="preserve">    </w:t>
      </w:r>
      <w:r w:rsidR="00BB6C5A" w:rsidRPr="00BB6C5A">
        <w:rPr>
          <w:rFonts w:eastAsia="Times New Roman" w:cs="Arial"/>
          <w:color w:val="222222"/>
          <w:sz w:val="22"/>
          <w:szCs w:val="22"/>
        </w:rPr>
        <w:t>versions of a handful of fairy tales and also engage with additional criticism and commentary. This</w:t>
      </w:r>
    </w:p>
    <w:p w:rsidR="00BB6C5A" w:rsidRPr="00BB6C5A" w:rsidRDefault="004362DD" w:rsidP="00BB6C5A">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t xml:space="preserve">    </w:t>
      </w:r>
      <w:r w:rsidR="00BB6C5A" w:rsidRPr="00BB6C5A">
        <w:rPr>
          <w:rFonts w:eastAsia="Times New Roman" w:cs="Arial"/>
          <w:color w:val="222222"/>
          <w:sz w:val="22"/>
          <w:szCs w:val="22"/>
        </w:rPr>
        <w:t>collective work will set the groundwork for you to pose and investigate your own questions about the</w:t>
      </w:r>
    </w:p>
    <w:p w:rsidR="00A91DC5" w:rsidRPr="00BB6C5A" w:rsidRDefault="00BB6C5A" w:rsidP="00BB6C5A">
      <w:pPr>
        <w:pStyle w:val="NoSpacing"/>
        <w:tabs>
          <w:tab w:val="left" w:pos="720"/>
          <w:tab w:val="left" w:pos="2430"/>
          <w:tab w:val="left" w:pos="3150"/>
        </w:tabs>
        <w:ind w:left="720" w:hanging="720"/>
        <w:rPr>
          <w:rFonts w:eastAsia="Times New Roman" w:cs="Arial"/>
          <w:color w:val="222222"/>
          <w:sz w:val="22"/>
          <w:szCs w:val="22"/>
        </w:rPr>
      </w:pPr>
      <w:r w:rsidRPr="00BB6C5A">
        <w:rPr>
          <w:rFonts w:eastAsia="Times New Roman" w:cs="Arial"/>
          <w:color w:val="222222"/>
          <w:sz w:val="22"/>
          <w:szCs w:val="22"/>
        </w:rPr>
        <w:tab/>
      </w:r>
      <w:r w:rsidR="004362DD">
        <w:rPr>
          <w:rFonts w:eastAsia="Times New Roman" w:cs="Arial"/>
          <w:color w:val="222222"/>
          <w:sz w:val="22"/>
          <w:szCs w:val="22"/>
        </w:rPr>
        <w:t xml:space="preserve">    </w:t>
      </w:r>
      <w:r w:rsidRPr="00BB6C5A">
        <w:rPr>
          <w:rFonts w:eastAsia="Times New Roman" w:cs="Arial"/>
          <w:color w:val="222222"/>
          <w:sz w:val="22"/>
          <w:szCs w:val="22"/>
        </w:rPr>
        <w:t>messages fairy tales send about gender and sexuality and why those messages matter.</w:t>
      </w:r>
    </w:p>
    <w:p w:rsidR="00A91DC5" w:rsidRDefault="00A91DC5" w:rsidP="00B87F60">
      <w:pPr>
        <w:pStyle w:val="NoSpacing"/>
        <w:tabs>
          <w:tab w:val="left" w:pos="720"/>
          <w:tab w:val="left" w:pos="2430"/>
          <w:tab w:val="left" w:pos="3150"/>
        </w:tabs>
        <w:ind w:left="720" w:hanging="720"/>
        <w:rPr>
          <w:rFonts w:eastAsia="Times New Roman" w:cs="Arial"/>
          <w:b/>
          <w:color w:val="222222"/>
          <w:sz w:val="22"/>
          <w:szCs w:val="22"/>
        </w:rPr>
      </w:pPr>
    </w:p>
    <w:p w:rsidR="00A91DC5" w:rsidRDefault="00A91DC5"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A91DC5" w:rsidRDefault="00A91DC5" w:rsidP="00B87F60">
      <w:pPr>
        <w:pStyle w:val="NoSpacing"/>
        <w:tabs>
          <w:tab w:val="left" w:pos="720"/>
          <w:tab w:val="left" w:pos="2430"/>
          <w:tab w:val="left" w:pos="3150"/>
        </w:tabs>
        <w:ind w:left="720" w:hanging="720"/>
        <w:rPr>
          <w:rFonts w:eastAsia="Times New Roman" w:cs="Arial"/>
          <w:b/>
          <w:color w:val="222222"/>
          <w:sz w:val="22"/>
          <w:szCs w:val="22"/>
        </w:rPr>
      </w:pPr>
    </w:p>
    <w:p w:rsidR="00A91DC5" w:rsidRDefault="00FA74E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10</w:t>
      </w:r>
      <w:r w:rsidR="006023B0">
        <w:rPr>
          <w:rFonts w:eastAsia="Times New Roman" w:cs="Arial"/>
          <w:b/>
          <w:color w:val="222222"/>
          <w:sz w:val="22"/>
          <w:szCs w:val="22"/>
        </w:rPr>
        <w:t>)</w:t>
      </w:r>
      <w:r w:rsidR="006023B0">
        <w:rPr>
          <w:rFonts w:eastAsia="Times New Roman" w:cs="Arial"/>
          <w:b/>
          <w:color w:val="222222"/>
          <w:sz w:val="22"/>
          <w:szCs w:val="22"/>
        </w:rPr>
        <w:tab/>
        <w:t>New Course:</w:t>
      </w:r>
      <w:r w:rsidR="006023B0">
        <w:rPr>
          <w:rFonts w:eastAsia="Times New Roman" w:cs="Arial"/>
          <w:b/>
          <w:color w:val="222222"/>
          <w:sz w:val="22"/>
          <w:szCs w:val="22"/>
        </w:rPr>
        <w:tab/>
      </w:r>
      <w:r w:rsidR="006023B0">
        <w:rPr>
          <w:rFonts w:eastAsia="Times New Roman" w:cs="Arial"/>
          <w:b/>
          <w:color w:val="222222"/>
          <w:sz w:val="22"/>
          <w:szCs w:val="22"/>
        </w:rPr>
        <w:tab/>
        <w:t>FYI 102: Deaf Studies</w:t>
      </w:r>
    </w:p>
    <w:p w:rsidR="006023B0" w:rsidRDefault="006023B0"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(Perreau)</w:t>
      </w:r>
    </w:p>
    <w:p w:rsidR="006023B0" w:rsidRPr="006023B0" w:rsidRDefault="006023B0"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6023B0">
        <w:rPr>
          <w:rFonts w:eastAsia="Times New Roman" w:cs="Arial"/>
          <w:color w:val="222222"/>
          <w:sz w:val="22"/>
          <w:szCs w:val="22"/>
        </w:rPr>
        <w:t>4 credits</w:t>
      </w:r>
    </w:p>
    <w:p w:rsidR="006023B0" w:rsidRDefault="006023B0" w:rsidP="00B87F60">
      <w:pPr>
        <w:pStyle w:val="NoSpacing"/>
        <w:tabs>
          <w:tab w:val="left" w:pos="720"/>
          <w:tab w:val="left" w:pos="2430"/>
          <w:tab w:val="left" w:pos="3150"/>
        </w:tabs>
        <w:ind w:left="720" w:hanging="720"/>
        <w:rPr>
          <w:rFonts w:eastAsia="Times New Roman" w:cs="Arial"/>
          <w:b/>
          <w:color w:val="222222"/>
          <w:sz w:val="22"/>
          <w:szCs w:val="22"/>
        </w:rPr>
      </w:pPr>
    </w:p>
    <w:p w:rsidR="006023B0" w:rsidRPr="006023B0" w:rsidRDefault="006023B0" w:rsidP="006023B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6023B0">
        <w:rPr>
          <w:rFonts w:eastAsia="Times New Roman" w:cs="Arial"/>
          <w:color w:val="222222"/>
          <w:sz w:val="22"/>
          <w:szCs w:val="22"/>
        </w:rPr>
        <w:t>The purpose of this 4-credit course is to develop a</w:t>
      </w:r>
      <w:r>
        <w:rPr>
          <w:rFonts w:eastAsia="Times New Roman" w:cs="Arial"/>
          <w:color w:val="222222"/>
          <w:sz w:val="22"/>
          <w:szCs w:val="22"/>
        </w:rPr>
        <w:t xml:space="preserve"> </w:t>
      </w:r>
      <w:r w:rsidRPr="006023B0">
        <w:rPr>
          <w:rFonts w:eastAsia="Times New Roman" w:cs="Arial"/>
          <w:color w:val="222222"/>
          <w:sz w:val="22"/>
          <w:szCs w:val="22"/>
        </w:rPr>
        <w:t>student</w:t>
      </w:r>
      <w:r>
        <w:rPr>
          <w:rFonts w:eastAsia="Times New Roman" w:cs="Arial"/>
          <w:color w:val="222222"/>
          <w:sz w:val="22"/>
          <w:szCs w:val="22"/>
        </w:rPr>
        <w:t>’s skill</w:t>
      </w:r>
      <w:r w:rsidRPr="006023B0">
        <w:rPr>
          <w:rFonts w:eastAsia="Times New Roman" w:cs="Arial"/>
          <w:color w:val="222222"/>
          <w:sz w:val="22"/>
          <w:szCs w:val="22"/>
        </w:rPr>
        <w:t>s in reading, writing, inquiry, and</w:t>
      </w:r>
    </w:p>
    <w:p w:rsidR="006023B0" w:rsidRPr="006023B0" w:rsidRDefault="006023B0" w:rsidP="006023B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6023B0">
        <w:rPr>
          <w:rFonts w:eastAsia="Times New Roman" w:cs="Arial"/>
          <w:color w:val="222222"/>
          <w:sz w:val="22"/>
          <w:szCs w:val="22"/>
        </w:rPr>
        <w:t>speaking as part of the First Year Sequence. We will</w:t>
      </w:r>
      <w:r>
        <w:rPr>
          <w:rFonts w:eastAsia="Times New Roman" w:cs="Arial"/>
          <w:color w:val="222222"/>
          <w:sz w:val="22"/>
          <w:szCs w:val="22"/>
        </w:rPr>
        <w:t xml:space="preserve"> </w:t>
      </w:r>
      <w:r w:rsidRPr="006023B0">
        <w:rPr>
          <w:rFonts w:eastAsia="Times New Roman" w:cs="Arial"/>
          <w:color w:val="222222"/>
          <w:sz w:val="22"/>
          <w:szCs w:val="22"/>
        </w:rPr>
        <w:t>explore the question of difference common among all</w:t>
      </w:r>
      <w:r>
        <w:rPr>
          <w:rFonts w:eastAsia="Times New Roman" w:cs="Arial"/>
          <w:color w:val="222222"/>
          <w:sz w:val="22"/>
          <w:szCs w:val="22"/>
        </w:rPr>
        <w:t xml:space="preserve"> </w:t>
      </w:r>
      <w:r w:rsidRPr="006023B0">
        <w:rPr>
          <w:rFonts w:eastAsia="Times New Roman" w:cs="Arial"/>
          <w:color w:val="222222"/>
          <w:sz w:val="22"/>
          <w:szCs w:val="22"/>
        </w:rPr>
        <w:t>FYI courses by examining Deaf culture compared to</w:t>
      </w:r>
      <w:r>
        <w:rPr>
          <w:rFonts w:eastAsia="Times New Roman" w:cs="Arial"/>
          <w:color w:val="222222"/>
          <w:sz w:val="22"/>
          <w:szCs w:val="22"/>
        </w:rPr>
        <w:t xml:space="preserve"> </w:t>
      </w:r>
      <w:r w:rsidRPr="006023B0">
        <w:rPr>
          <w:rFonts w:eastAsia="Times New Roman" w:cs="Arial"/>
          <w:color w:val="222222"/>
          <w:sz w:val="22"/>
          <w:szCs w:val="22"/>
        </w:rPr>
        <w:t>the hearing world. We will develop an understanding</w:t>
      </w:r>
      <w:r>
        <w:rPr>
          <w:rFonts w:eastAsia="Times New Roman" w:cs="Arial"/>
          <w:color w:val="222222"/>
          <w:sz w:val="22"/>
          <w:szCs w:val="22"/>
        </w:rPr>
        <w:t xml:space="preserve"> </w:t>
      </w:r>
      <w:r w:rsidRPr="006023B0">
        <w:rPr>
          <w:rFonts w:eastAsia="Times New Roman" w:cs="Arial"/>
          <w:color w:val="222222"/>
          <w:sz w:val="22"/>
          <w:szCs w:val="22"/>
        </w:rPr>
        <w:t>of the historical, social, educational, and legal</w:t>
      </w:r>
      <w:r>
        <w:rPr>
          <w:rFonts w:eastAsia="Times New Roman" w:cs="Arial"/>
          <w:color w:val="222222"/>
          <w:sz w:val="22"/>
          <w:szCs w:val="22"/>
        </w:rPr>
        <w:t xml:space="preserve"> </w:t>
      </w:r>
      <w:r w:rsidRPr="006023B0">
        <w:rPr>
          <w:rFonts w:eastAsia="Times New Roman" w:cs="Arial"/>
          <w:color w:val="222222"/>
          <w:sz w:val="22"/>
          <w:szCs w:val="22"/>
        </w:rPr>
        <w:t>aspects of the Deaf community.</w:t>
      </w:r>
    </w:p>
    <w:p w:rsidR="006023B0" w:rsidRDefault="006023B0" w:rsidP="00B87F60">
      <w:pPr>
        <w:pStyle w:val="NoSpacing"/>
        <w:tabs>
          <w:tab w:val="left" w:pos="720"/>
          <w:tab w:val="left" w:pos="2430"/>
          <w:tab w:val="left" w:pos="3150"/>
        </w:tabs>
        <w:ind w:left="720" w:hanging="720"/>
        <w:rPr>
          <w:rFonts w:eastAsia="Times New Roman" w:cs="Arial"/>
          <w:b/>
          <w:color w:val="222222"/>
          <w:sz w:val="22"/>
          <w:szCs w:val="22"/>
        </w:rPr>
      </w:pPr>
    </w:p>
    <w:p w:rsidR="00A91DC5" w:rsidRDefault="00A91DC5" w:rsidP="00B87F60">
      <w:pPr>
        <w:pStyle w:val="NoSpacing"/>
        <w:tabs>
          <w:tab w:val="left" w:pos="720"/>
          <w:tab w:val="left" w:pos="2430"/>
          <w:tab w:val="left" w:pos="3150"/>
        </w:tabs>
        <w:ind w:left="720" w:hanging="720"/>
        <w:rPr>
          <w:rFonts w:eastAsia="Times New Roman" w:cs="Arial"/>
          <w:b/>
          <w:color w:val="222222"/>
          <w:sz w:val="22"/>
          <w:szCs w:val="22"/>
        </w:rPr>
      </w:pPr>
    </w:p>
    <w:p w:rsidR="00956E91" w:rsidRDefault="00956E91" w:rsidP="00B87F60">
      <w:pPr>
        <w:pStyle w:val="NoSpacing"/>
        <w:tabs>
          <w:tab w:val="left" w:pos="720"/>
          <w:tab w:val="left" w:pos="2430"/>
          <w:tab w:val="left" w:pos="3150"/>
        </w:tabs>
        <w:ind w:left="720" w:hanging="720"/>
        <w:rPr>
          <w:rFonts w:eastAsia="Times New Roman" w:cs="Arial"/>
          <w:b/>
          <w:color w:val="222222"/>
          <w:sz w:val="22"/>
          <w:szCs w:val="22"/>
        </w:rPr>
      </w:pPr>
    </w:p>
    <w:p w:rsidR="00956E91" w:rsidRDefault="00956E91"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1</w:t>
      </w:r>
      <w:r w:rsidR="00FA74E6">
        <w:rPr>
          <w:rFonts w:eastAsia="Times New Roman" w:cs="Arial"/>
          <w:b/>
          <w:color w:val="222222"/>
          <w:sz w:val="22"/>
          <w:szCs w:val="22"/>
        </w:rPr>
        <w:t>1</w:t>
      </w:r>
      <w:r>
        <w:rPr>
          <w:rFonts w:eastAsia="Times New Roman" w:cs="Arial"/>
          <w:b/>
          <w:color w:val="222222"/>
          <w:sz w:val="22"/>
          <w:szCs w:val="22"/>
        </w:rPr>
        <w:t>)</w:t>
      </w:r>
      <w:r>
        <w:rPr>
          <w:rFonts w:eastAsia="Times New Roman" w:cs="Arial"/>
          <w:b/>
          <w:color w:val="222222"/>
          <w:sz w:val="22"/>
          <w:szCs w:val="22"/>
        </w:rPr>
        <w:tab/>
        <w:t>New Course:</w:t>
      </w:r>
      <w:r>
        <w:rPr>
          <w:rFonts w:eastAsia="Times New Roman" w:cs="Arial"/>
          <w:b/>
          <w:color w:val="222222"/>
          <w:sz w:val="22"/>
          <w:szCs w:val="22"/>
        </w:rPr>
        <w:tab/>
      </w:r>
      <w:r>
        <w:rPr>
          <w:rFonts w:eastAsia="Times New Roman" w:cs="Arial"/>
          <w:b/>
          <w:color w:val="222222"/>
          <w:sz w:val="22"/>
          <w:szCs w:val="22"/>
        </w:rPr>
        <w:tab/>
        <w:t>FYI 102: Thinking Differently</w:t>
      </w:r>
    </w:p>
    <w:p w:rsidR="00956E91" w:rsidRDefault="00956E91"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(Wengronowitz)</w:t>
      </w:r>
    </w:p>
    <w:p w:rsidR="00956E91" w:rsidRDefault="00956E91"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956E91">
        <w:rPr>
          <w:rFonts w:eastAsia="Times New Roman" w:cs="Arial"/>
          <w:color w:val="222222"/>
          <w:sz w:val="22"/>
          <w:szCs w:val="22"/>
        </w:rPr>
        <w:t>4 credits</w:t>
      </w:r>
    </w:p>
    <w:p w:rsidR="00956E91" w:rsidRDefault="00956E91" w:rsidP="00B87F60">
      <w:pPr>
        <w:pStyle w:val="NoSpacing"/>
        <w:tabs>
          <w:tab w:val="left" w:pos="720"/>
          <w:tab w:val="left" w:pos="2430"/>
          <w:tab w:val="left" w:pos="3150"/>
        </w:tabs>
        <w:ind w:left="720" w:hanging="720"/>
        <w:rPr>
          <w:rFonts w:eastAsia="Times New Roman" w:cs="Arial"/>
          <w:color w:val="222222"/>
          <w:sz w:val="22"/>
          <w:szCs w:val="22"/>
        </w:rPr>
      </w:pPr>
    </w:p>
    <w:p w:rsidR="00956E91" w:rsidRPr="00956E91" w:rsidRDefault="00956E91" w:rsidP="00956E91">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56E91">
        <w:rPr>
          <w:rFonts w:eastAsia="Times New Roman" w:cs="Arial"/>
          <w:color w:val="222222"/>
          <w:sz w:val="22"/>
          <w:szCs w:val="22"/>
        </w:rPr>
        <w:t>As a continuation of your academic first-year experience, in FYI 102 we will</w:t>
      </w:r>
      <w:r>
        <w:rPr>
          <w:rFonts w:eastAsia="Times New Roman" w:cs="Arial"/>
          <w:color w:val="222222"/>
          <w:sz w:val="22"/>
          <w:szCs w:val="22"/>
        </w:rPr>
        <w:t xml:space="preserve"> r</w:t>
      </w:r>
      <w:r w:rsidRPr="00956E91">
        <w:rPr>
          <w:rFonts w:eastAsia="Times New Roman" w:cs="Arial"/>
          <w:color w:val="222222"/>
          <w:sz w:val="22"/>
          <w:szCs w:val="22"/>
        </w:rPr>
        <w:t>eflect on the question “How is difference constructed and what differences</w:t>
      </w:r>
      <w:r w:rsidR="0075243B">
        <w:rPr>
          <w:rFonts w:eastAsia="Times New Roman" w:cs="Arial"/>
          <w:color w:val="222222"/>
          <w:sz w:val="22"/>
          <w:szCs w:val="22"/>
        </w:rPr>
        <w:t xml:space="preserve"> </w:t>
      </w:r>
      <w:r w:rsidRPr="00956E91">
        <w:rPr>
          <w:rFonts w:eastAsia="Times New Roman" w:cs="Arial"/>
          <w:color w:val="222222"/>
          <w:sz w:val="22"/>
          <w:szCs w:val="22"/>
        </w:rPr>
        <w:t>matter?” FYI 102 will help accustom you to the distinctive qualities of a</w:t>
      </w:r>
      <w:r>
        <w:rPr>
          <w:rFonts w:eastAsia="Times New Roman" w:cs="Arial"/>
          <w:color w:val="222222"/>
          <w:sz w:val="22"/>
          <w:szCs w:val="22"/>
        </w:rPr>
        <w:t xml:space="preserve"> l</w:t>
      </w:r>
      <w:r w:rsidRPr="00956E91">
        <w:rPr>
          <w:rFonts w:eastAsia="Times New Roman" w:cs="Arial"/>
          <w:color w:val="222222"/>
          <w:sz w:val="22"/>
          <w:szCs w:val="22"/>
        </w:rPr>
        <w:t>iberal arts education by helping you make new connections across</w:t>
      </w:r>
    </w:p>
    <w:p w:rsidR="00956E91" w:rsidRDefault="00956E91" w:rsidP="00956E91">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r w:rsidRPr="00956E91">
        <w:rPr>
          <w:rFonts w:eastAsia="Times New Roman" w:cs="Arial"/>
          <w:color w:val="222222"/>
          <w:sz w:val="22"/>
          <w:szCs w:val="22"/>
        </w:rPr>
        <w:t>multiple fields, and by practicing your active reading, communication, and</w:t>
      </w:r>
      <w:r>
        <w:rPr>
          <w:rFonts w:eastAsia="Times New Roman" w:cs="Arial"/>
          <w:color w:val="222222"/>
          <w:sz w:val="22"/>
          <w:szCs w:val="22"/>
        </w:rPr>
        <w:t xml:space="preserve"> i</w:t>
      </w:r>
      <w:r w:rsidRPr="00956E91">
        <w:rPr>
          <w:rFonts w:eastAsia="Times New Roman" w:cs="Arial"/>
          <w:color w:val="222222"/>
          <w:sz w:val="22"/>
          <w:szCs w:val="22"/>
        </w:rPr>
        <w:t>nformation literacy skills. You will accomplish these goals through</w:t>
      </w:r>
      <w:r>
        <w:rPr>
          <w:rFonts w:eastAsia="Times New Roman" w:cs="Arial"/>
          <w:color w:val="222222"/>
          <w:sz w:val="22"/>
          <w:szCs w:val="22"/>
        </w:rPr>
        <w:t xml:space="preserve"> </w:t>
      </w:r>
      <w:r w:rsidRPr="00956E91">
        <w:rPr>
          <w:rFonts w:eastAsia="Times New Roman" w:cs="Arial"/>
          <w:color w:val="222222"/>
          <w:sz w:val="22"/>
          <w:szCs w:val="22"/>
        </w:rPr>
        <w:t>scholarly research and writing. We will explore cases of environmental</w:t>
      </w:r>
      <w:r>
        <w:rPr>
          <w:rFonts w:eastAsia="Times New Roman" w:cs="Arial"/>
          <w:color w:val="222222"/>
          <w:sz w:val="22"/>
          <w:szCs w:val="22"/>
        </w:rPr>
        <w:t xml:space="preserve"> </w:t>
      </w:r>
      <w:r w:rsidRPr="00956E91">
        <w:rPr>
          <w:rFonts w:eastAsia="Times New Roman" w:cs="Arial"/>
          <w:color w:val="222222"/>
          <w:sz w:val="22"/>
          <w:szCs w:val="22"/>
        </w:rPr>
        <w:t>injustice, most prominently climate change, in order to think through</w:t>
      </w:r>
      <w:r>
        <w:rPr>
          <w:rFonts w:eastAsia="Times New Roman" w:cs="Arial"/>
          <w:color w:val="222222"/>
          <w:sz w:val="22"/>
          <w:szCs w:val="22"/>
        </w:rPr>
        <w:t xml:space="preserve"> </w:t>
      </w:r>
      <w:r w:rsidRPr="00956E91">
        <w:rPr>
          <w:rFonts w:eastAsia="Times New Roman" w:cs="Arial"/>
          <w:color w:val="222222"/>
          <w:sz w:val="22"/>
          <w:szCs w:val="22"/>
        </w:rPr>
        <w:t>differences like race, class, gender, age, geography, and political and</w:t>
      </w:r>
      <w:r>
        <w:rPr>
          <w:rFonts w:eastAsia="Times New Roman" w:cs="Arial"/>
          <w:color w:val="222222"/>
          <w:sz w:val="22"/>
          <w:szCs w:val="22"/>
        </w:rPr>
        <w:t xml:space="preserve"> </w:t>
      </w:r>
      <w:r w:rsidRPr="00956E91">
        <w:rPr>
          <w:rFonts w:eastAsia="Times New Roman" w:cs="Arial"/>
          <w:color w:val="222222"/>
          <w:sz w:val="22"/>
          <w:szCs w:val="22"/>
        </w:rPr>
        <w:t>cultural identities.</w:t>
      </w:r>
    </w:p>
    <w:p w:rsidR="00956E91" w:rsidRPr="00956E91" w:rsidRDefault="00956E91"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color w:val="222222"/>
          <w:sz w:val="22"/>
          <w:szCs w:val="22"/>
        </w:rPr>
        <w:tab/>
      </w:r>
    </w:p>
    <w:p w:rsidR="00956E91" w:rsidRDefault="00956E91" w:rsidP="00B87F60">
      <w:pPr>
        <w:pStyle w:val="NoSpacing"/>
        <w:tabs>
          <w:tab w:val="left" w:pos="720"/>
          <w:tab w:val="left" w:pos="2430"/>
          <w:tab w:val="left" w:pos="3150"/>
        </w:tabs>
        <w:ind w:left="720" w:hanging="720"/>
        <w:rPr>
          <w:rFonts w:eastAsia="Times New Roman" w:cs="Arial"/>
          <w:b/>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1</w:t>
      </w:r>
      <w:r w:rsidR="00FA74E6">
        <w:rPr>
          <w:rFonts w:eastAsia="Times New Roman" w:cs="Arial"/>
          <w:b/>
          <w:color w:val="222222"/>
          <w:sz w:val="22"/>
          <w:szCs w:val="22"/>
        </w:rPr>
        <w:t>2</w:t>
      </w:r>
      <w:r>
        <w:rPr>
          <w:rFonts w:eastAsia="Times New Roman" w:cs="Arial"/>
          <w:b/>
          <w:color w:val="222222"/>
          <w:sz w:val="22"/>
          <w:szCs w:val="22"/>
        </w:rPr>
        <w:t>)</w:t>
      </w:r>
      <w:r>
        <w:rPr>
          <w:rFonts w:eastAsia="Times New Roman" w:cs="Arial"/>
          <w:b/>
          <w:color w:val="222222"/>
          <w:sz w:val="22"/>
          <w:szCs w:val="22"/>
        </w:rPr>
        <w:tab/>
        <w:t>New Course:</w:t>
      </w:r>
      <w:r>
        <w:rPr>
          <w:rFonts w:eastAsia="Times New Roman" w:cs="Arial"/>
          <w:b/>
          <w:color w:val="222222"/>
          <w:sz w:val="22"/>
          <w:szCs w:val="22"/>
        </w:rPr>
        <w:tab/>
      </w:r>
      <w:r>
        <w:rPr>
          <w:rFonts w:eastAsia="Times New Roman" w:cs="Arial"/>
          <w:b/>
          <w:color w:val="222222"/>
          <w:sz w:val="22"/>
          <w:szCs w:val="22"/>
        </w:rPr>
        <w:tab/>
        <w:t>COMM 210A-01: Presidential Rhetoric – Narratives (PL)</w:t>
      </w: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(Kunde)</w:t>
      </w:r>
    </w:p>
    <w:p w:rsidR="00511E46" w:rsidRPr="00511E46" w:rsidRDefault="00511E46"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511E46">
        <w:rPr>
          <w:rFonts w:eastAsia="Times New Roman" w:cs="Arial"/>
          <w:color w:val="222222"/>
          <w:sz w:val="22"/>
          <w:szCs w:val="22"/>
        </w:rPr>
        <w:t>4 credits</w:t>
      </w: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511E46" w:rsidRPr="00511E46" w:rsidRDefault="00511E46"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511E46">
        <w:rPr>
          <w:rFonts w:eastAsia="Times New Roman" w:cs="Arial"/>
          <w:color w:val="222222"/>
          <w:sz w:val="22"/>
          <w:szCs w:val="22"/>
        </w:rPr>
        <w:t>This course investigates the genre of presidential rhetoric in different contexts and what it all means to be constituted as citizens through that rhetoric.</w:t>
      </w: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FA74E6" w:rsidRDefault="00FA74E6" w:rsidP="00B87F60">
      <w:pPr>
        <w:pStyle w:val="NoSpacing"/>
        <w:tabs>
          <w:tab w:val="left" w:pos="720"/>
          <w:tab w:val="left" w:pos="2430"/>
          <w:tab w:val="left" w:pos="3150"/>
        </w:tabs>
        <w:ind w:left="720" w:hanging="720"/>
        <w:rPr>
          <w:rFonts w:eastAsia="Times New Roman" w:cs="Arial"/>
          <w:b/>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1</w:t>
      </w:r>
      <w:r w:rsidR="00FA74E6">
        <w:rPr>
          <w:rFonts w:eastAsia="Times New Roman" w:cs="Arial"/>
          <w:b/>
          <w:color w:val="222222"/>
          <w:sz w:val="22"/>
          <w:szCs w:val="22"/>
        </w:rPr>
        <w:t>3</w:t>
      </w:r>
      <w:r>
        <w:rPr>
          <w:rFonts w:eastAsia="Times New Roman" w:cs="Arial"/>
          <w:b/>
          <w:color w:val="222222"/>
          <w:sz w:val="22"/>
          <w:szCs w:val="22"/>
        </w:rPr>
        <w:t>)</w:t>
      </w:r>
      <w:r>
        <w:rPr>
          <w:rFonts w:eastAsia="Times New Roman" w:cs="Arial"/>
          <w:b/>
          <w:color w:val="222222"/>
          <w:sz w:val="22"/>
          <w:szCs w:val="22"/>
        </w:rPr>
        <w:tab/>
        <w:t>New Course:</w:t>
      </w:r>
      <w:r>
        <w:rPr>
          <w:rFonts w:eastAsia="Times New Roman" w:cs="Arial"/>
          <w:b/>
          <w:color w:val="222222"/>
          <w:sz w:val="22"/>
          <w:szCs w:val="22"/>
        </w:rPr>
        <w:tab/>
      </w:r>
      <w:r>
        <w:rPr>
          <w:rFonts w:eastAsia="Times New Roman" w:cs="Arial"/>
          <w:b/>
          <w:color w:val="222222"/>
          <w:sz w:val="22"/>
          <w:szCs w:val="22"/>
        </w:rPr>
        <w:tab/>
        <w:t>RELG 284/384: Buddhism and Film (PH, G)</w:t>
      </w: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t>(Salgado)</w:t>
      </w:r>
    </w:p>
    <w:p w:rsidR="00511E46" w:rsidRPr="00511E46" w:rsidRDefault="00511E46"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sidRPr="00511E46">
        <w:rPr>
          <w:rFonts w:eastAsia="Times New Roman" w:cs="Arial"/>
          <w:color w:val="222222"/>
          <w:sz w:val="22"/>
          <w:szCs w:val="22"/>
        </w:rPr>
        <w:t>4 credits</w:t>
      </w: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color w:val="222222"/>
          <w:sz w:val="22"/>
          <w:szCs w:val="22"/>
        </w:rPr>
      </w:pPr>
      <w:r>
        <w:rPr>
          <w:rFonts w:eastAsia="Times New Roman" w:cs="Arial"/>
          <w:b/>
          <w:color w:val="222222"/>
          <w:sz w:val="22"/>
          <w:szCs w:val="22"/>
        </w:rPr>
        <w:tab/>
      </w:r>
      <w:r w:rsidRPr="00DD133D">
        <w:rPr>
          <w:rFonts w:eastAsia="Times New Roman" w:cs="Arial"/>
          <w:color w:val="222222"/>
          <w:sz w:val="22"/>
          <w:szCs w:val="22"/>
        </w:rPr>
        <w:t xml:space="preserve">Engaging with written texts, films and contemplative practice, this course explores how Buddhist </w:t>
      </w:r>
      <w:r w:rsidR="00DD133D" w:rsidRPr="00DD133D">
        <w:rPr>
          <w:rFonts w:eastAsia="Times New Roman" w:cs="Arial"/>
          <w:color w:val="222222"/>
          <w:sz w:val="22"/>
          <w:szCs w:val="22"/>
        </w:rPr>
        <w:t xml:space="preserve">religious traditions address ethical and existential issues including questions about suffering, karma, life and death.  </w:t>
      </w:r>
      <w:r w:rsidR="00DD133D">
        <w:rPr>
          <w:rFonts w:eastAsia="Times New Roman" w:cs="Arial"/>
          <w:color w:val="222222"/>
          <w:sz w:val="22"/>
          <w:szCs w:val="22"/>
        </w:rPr>
        <w:t>Students will learn about different schools of Buddhism such as Theravada, Zen and Tibetan Buddhism, the controversy about the ordination of nuns, and issues pertaining to the representation of Buddhism through film.  In this course, students will be expected to engage in mindfulness meditational practices.</w:t>
      </w:r>
    </w:p>
    <w:p w:rsidR="008B107F" w:rsidRDefault="008B107F" w:rsidP="00B87F60">
      <w:pPr>
        <w:pStyle w:val="NoSpacing"/>
        <w:tabs>
          <w:tab w:val="left" w:pos="720"/>
          <w:tab w:val="left" w:pos="2430"/>
          <w:tab w:val="left" w:pos="3150"/>
        </w:tabs>
        <w:ind w:left="720" w:hanging="720"/>
        <w:rPr>
          <w:rFonts w:eastAsia="Times New Roman" w:cs="Arial"/>
          <w:color w:val="222222"/>
          <w:sz w:val="22"/>
          <w:szCs w:val="22"/>
        </w:rPr>
      </w:pPr>
    </w:p>
    <w:p w:rsidR="008B107F" w:rsidRDefault="008B107F" w:rsidP="00B87F60">
      <w:pPr>
        <w:pStyle w:val="NoSpacing"/>
        <w:tabs>
          <w:tab w:val="left" w:pos="720"/>
          <w:tab w:val="left" w:pos="2430"/>
          <w:tab w:val="left" w:pos="3150"/>
        </w:tabs>
        <w:ind w:left="720" w:hanging="720"/>
        <w:rPr>
          <w:rFonts w:eastAsia="Times New Roman" w:cs="Arial"/>
          <w:color w:val="222222"/>
          <w:sz w:val="22"/>
          <w:szCs w:val="22"/>
        </w:rPr>
      </w:pPr>
    </w:p>
    <w:p w:rsidR="008B107F" w:rsidRPr="00DD133D" w:rsidRDefault="008B107F" w:rsidP="00B87F60">
      <w:pPr>
        <w:pStyle w:val="NoSpacing"/>
        <w:tabs>
          <w:tab w:val="left" w:pos="720"/>
          <w:tab w:val="left" w:pos="2430"/>
          <w:tab w:val="left" w:pos="3150"/>
        </w:tabs>
        <w:ind w:left="720" w:hanging="720"/>
        <w:rPr>
          <w:rFonts w:eastAsia="Times New Roman" w:cs="Arial"/>
          <w:color w:val="222222"/>
          <w:sz w:val="22"/>
          <w:szCs w:val="22"/>
        </w:rPr>
      </w:pPr>
    </w:p>
    <w:p w:rsidR="00511E46" w:rsidRPr="00DD133D" w:rsidRDefault="00511E46" w:rsidP="00B87F60">
      <w:pPr>
        <w:pStyle w:val="NoSpacing"/>
        <w:tabs>
          <w:tab w:val="left" w:pos="720"/>
          <w:tab w:val="left" w:pos="2430"/>
          <w:tab w:val="left" w:pos="3150"/>
        </w:tabs>
        <w:ind w:left="720" w:hanging="720"/>
        <w:rPr>
          <w:rFonts w:eastAsia="Times New Roman" w:cs="Arial"/>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511E46" w:rsidRDefault="00511E46" w:rsidP="00B87F60">
      <w:pPr>
        <w:pStyle w:val="NoSpacing"/>
        <w:tabs>
          <w:tab w:val="left" w:pos="720"/>
          <w:tab w:val="left" w:pos="2430"/>
          <w:tab w:val="left" w:pos="3150"/>
        </w:tabs>
        <w:ind w:left="720" w:hanging="720"/>
        <w:rPr>
          <w:rFonts w:eastAsia="Times New Roman" w:cs="Arial"/>
          <w:b/>
          <w:color w:val="222222"/>
          <w:sz w:val="22"/>
          <w:szCs w:val="22"/>
        </w:rPr>
      </w:pPr>
    </w:p>
    <w:p w:rsidR="007D40B5" w:rsidRPr="0046156F" w:rsidRDefault="007D40B5" w:rsidP="00B87F60">
      <w:pPr>
        <w:pStyle w:val="NoSpacing"/>
        <w:tabs>
          <w:tab w:val="left" w:pos="720"/>
          <w:tab w:val="left" w:pos="2430"/>
          <w:tab w:val="left" w:pos="3150"/>
        </w:tabs>
        <w:ind w:left="720" w:hanging="720"/>
        <w:rPr>
          <w:rFonts w:eastAsia="Times New Roman" w:cs="Arial"/>
          <w:color w:val="222222"/>
          <w:sz w:val="22"/>
          <w:szCs w:val="22"/>
        </w:rPr>
      </w:pPr>
      <w:r w:rsidRPr="0046156F">
        <w:rPr>
          <w:rFonts w:eastAsia="Times New Roman" w:cs="Arial"/>
          <w:b/>
          <w:color w:val="222222"/>
          <w:sz w:val="22"/>
          <w:szCs w:val="22"/>
        </w:rPr>
        <w:t>END</w:t>
      </w:r>
    </w:p>
    <w:p w:rsidR="00416890" w:rsidRPr="0046156F" w:rsidRDefault="00880746" w:rsidP="00B87F60">
      <w:pPr>
        <w:pStyle w:val="NoSpacing"/>
        <w:tabs>
          <w:tab w:val="left" w:pos="720"/>
          <w:tab w:val="left" w:pos="2430"/>
          <w:tab w:val="left" w:pos="3150"/>
        </w:tabs>
        <w:rPr>
          <w:rFonts w:eastAsia="Times New Roman" w:cs="Arial"/>
          <w:color w:val="222222"/>
          <w:sz w:val="22"/>
          <w:szCs w:val="22"/>
        </w:rPr>
      </w:pPr>
      <w:r w:rsidRPr="0046156F">
        <w:rPr>
          <w:rFonts w:eastAsia="Times New Roman" w:cs="Arial"/>
          <w:color w:val="222222"/>
          <w:sz w:val="22"/>
          <w:szCs w:val="22"/>
        </w:rPr>
        <w:tab/>
      </w:r>
      <w:r w:rsidRPr="0046156F">
        <w:rPr>
          <w:rFonts w:eastAsia="Times New Roman" w:cs="Arial"/>
          <w:color w:val="222222"/>
          <w:sz w:val="22"/>
          <w:szCs w:val="22"/>
        </w:rPr>
        <w:tab/>
      </w:r>
    </w:p>
    <w:p w:rsidR="00416890" w:rsidRPr="0046156F" w:rsidRDefault="00416890" w:rsidP="00B87F60">
      <w:pPr>
        <w:pStyle w:val="NoSpacing"/>
        <w:tabs>
          <w:tab w:val="left" w:pos="720"/>
          <w:tab w:val="left" w:pos="2430"/>
          <w:tab w:val="left" w:pos="3150"/>
        </w:tabs>
        <w:rPr>
          <w:rFonts w:eastAsia="Times New Roman" w:cs="Arial"/>
          <w:color w:val="222222"/>
          <w:sz w:val="22"/>
          <w:szCs w:val="22"/>
        </w:rPr>
      </w:pPr>
    </w:p>
    <w:p w:rsidR="009E20FA" w:rsidRPr="0046156F" w:rsidRDefault="009E20FA" w:rsidP="00B87F60">
      <w:pPr>
        <w:pStyle w:val="NoSpacing"/>
        <w:tabs>
          <w:tab w:val="left" w:pos="720"/>
          <w:tab w:val="left" w:pos="2430"/>
          <w:tab w:val="left" w:pos="3150"/>
        </w:tabs>
        <w:rPr>
          <w:rFonts w:eastAsia="Times New Roman" w:cs="Arial"/>
          <w:color w:val="222222"/>
          <w:sz w:val="22"/>
          <w:szCs w:val="22"/>
        </w:rPr>
      </w:pPr>
    </w:p>
    <w:sectPr w:rsidR="009E20FA" w:rsidRPr="0046156F" w:rsidSect="00C2049C">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09" w:rsidRDefault="00A03909" w:rsidP="006E3FB5">
      <w:r>
        <w:separator/>
      </w:r>
    </w:p>
  </w:endnote>
  <w:endnote w:type="continuationSeparator" w:id="0">
    <w:p w:rsidR="00A03909" w:rsidRDefault="00A03909" w:rsidP="006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09" w:rsidRDefault="00A03909" w:rsidP="006E3FB5">
      <w:r>
        <w:separator/>
      </w:r>
    </w:p>
  </w:footnote>
  <w:footnote w:type="continuationSeparator" w:id="0">
    <w:p w:rsidR="00A03909" w:rsidRDefault="00A03909" w:rsidP="006E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928"/>
      <w:gridCol w:w="1152"/>
    </w:tblGrid>
    <w:tr w:rsidR="00B66B7D">
      <w:tc>
        <w:tcPr>
          <w:tcW w:w="0" w:type="auto"/>
          <w:tcBorders>
            <w:right w:val="single" w:sz="6" w:space="0" w:color="000000" w:themeColor="text1"/>
          </w:tcBorders>
        </w:tcPr>
        <w:sdt>
          <w:sdtPr>
            <w:alias w:val="Company"/>
            <w:id w:val="78735422"/>
            <w:placeholder>
              <w:docPart w:val="F59E4881A81F4EA2A32E763DD379B38B"/>
            </w:placeholder>
            <w:dataBinding w:prefixMappings="xmlns:ns0='http://schemas.openxmlformats.org/officeDocument/2006/extended-properties'" w:xpath="/ns0:Properties[1]/ns0:Company[1]" w:storeItemID="{6668398D-A668-4E3E-A5EB-62B293D839F1}"/>
            <w:text/>
          </w:sdtPr>
          <w:sdtEndPr/>
          <w:sdtContent>
            <w:p w:rsidR="00B66B7D" w:rsidRDefault="00B66B7D">
              <w:pPr>
                <w:pStyle w:val="Header"/>
                <w:jc w:val="right"/>
              </w:pPr>
              <w:r>
                <w:t>Augustana College, Rock Island, Illinois</w:t>
              </w:r>
            </w:p>
          </w:sdtContent>
        </w:sdt>
        <w:sdt>
          <w:sdtPr>
            <w:rPr>
              <w:b/>
              <w:bCs/>
            </w:rPr>
            <w:alias w:val="Title"/>
            <w:id w:val="78735415"/>
            <w:placeholder>
              <w:docPart w:val="D3CA976FE0A344B7B6F61AE7FB0A98A2"/>
            </w:placeholder>
            <w:dataBinding w:prefixMappings="xmlns:ns0='http://schemas.openxmlformats.org/package/2006/metadata/core-properties' xmlns:ns1='http://purl.org/dc/elements/1.1/'" w:xpath="/ns0:coreProperties[1]/ns1:title[1]" w:storeItemID="{6C3C8BC8-F283-45AE-878A-BAB7291924A1}"/>
            <w:text/>
          </w:sdtPr>
          <w:sdtEndPr/>
          <w:sdtContent>
            <w:p w:rsidR="00B66B7D" w:rsidRDefault="00B76BCF" w:rsidP="005D401B">
              <w:pPr>
                <w:pStyle w:val="Header"/>
                <w:jc w:val="right"/>
                <w:rPr>
                  <w:b/>
                  <w:bCs/>
                </w:rPr>
              </w:pPr>
              <w:r>
                <w:rPr>
                  <w:b/>
                  <w:bCs/>
                </w:rPr>
                <w:t>Gen Ed</w:t>
              </w:r>
              <w:r w:rsidR="00416890">
                <w:rPr>
                  <w:b/>
                  <w:bCs/>
                </w:rPr>
                <w:t xml:space="preserve"> </w:t>
              </w:r>
              <w:r w:rsidR="00B66B7D">
                <w:rPr>
                  <w:b/>
                  <w:bCs/>
                </w:rPr>
                <w:t xml:space="preserve">Actions Considered Final on </w:t>
              </w:r>
              <w:r w:rsidR="006335C0">
                <w:rPr>
                  <w:b/>
                  <w:bCs/>
                </w:rPr>
                <w:t>10</w:t>
              </w:r>
              <w:r w:rsidR="0046156F">
                <w:rPr>
                  <w:b/>
                  <w:bCs/>
                </w:rPr>
                <w:t>/</w:t>
              </w:r>
              <w:r w:rsidR="005D401B">
                <w:rPr>
                  <w:b/>
                  <w:bCs/>
                </w:rPr>
                <w:t>4</w:t>
              </w:r>
              <w:r w:rsidR="003A1533">
                <w:rPr>
                  <w:b/>
                  <w:bCs/>
                </w:rPr>
                <w:t>/1</w:t>
              </w:r>
              <w:r w:rsidR="005D401B">
                <w:rPr>
                  <w:b/>
                  <w:bCs/>
                </w:rPr>
                <w:t>9</w:t>
              </w:r>
            </w:p>
          </w:sdtContent>
        </w:sdt>
      </w:tc>
      <w:tc>
        <w:tcPr>
          <w:tcW w:w="1152" w:type="dxa"/>
          <w:tcBorders>
            <w:left w:val="single" w:sz="6" w:space="0" w:color="000000" w:themeColor="text1"/>
          </w:tcBorders>
        </w:tcPr>
        <w:p w:rsidR="00B66B7D" w:rsidRDefault="00B66B7D">
          <w:pPr>
            <w:pStyle w:val="Header"/>
            <w:rPr>
              <w:b/>
              <w:bCs/>
            </w:rPr>
          </w:pPr>
          <w:r>
            <w:fldChar w:fldCharType="begin"/>
          </w:r>
          <w:r>
            <w:instrText xml:space="preserve"> PAGE   \* MERGEFORMAT </w:instrText>
          </w:r>
          <w:r>
            <w:fldChar w:fldCharType="separate"/>
          </w:r>
          <w:r w:rsidR="00A01604">
            <w:rPr>
              <w:noProof/>
            </w:rPr>
            <w:t>1</w:t>
          </w:r>
          <w:r>
            <w:rPr>
              <w:noProof/>
            </w:rPr>
            <w:fldChar w:fldCharType="end"/>
          </w:r>
        </w:p>
      </w:tc>
    </w:tr>
  </w:tbl>
  <w:p w:rsidR="005524EA" w:rsidRDefault="00552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56D"/>
    <w:multiLevelType w:val="hybridMultilevel"/>
    <w:tmpl w:val="4934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574E7"/>
    <w:multiLevelType w:val="hybridMultilevel"/>
    <w:tmpl w:val="2A3EE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C353A"/>
    <w:multiLevelType w:val="hybridMultilevel"/>
    <w:tmpl w:val="3F2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F609E"/>
    <w:multiLevelType w:val="hybridMultilevel"/>
    <w:tmpl w:val="77C0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5676B"/>
    <w:multiLevelType w:val="hybridMultilevel"/>
    <w:tmpl w:val="91E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36C68"/>
    <w:multiLevelType w:val="multilevel"/>
    <w:tmpl w:val="5DBED9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3"/>
    <w:rsid w:val="0000122D"/>
    <w:rsid w:val="00005B05"/>
    <w:rsid w:val="00006D32"/>
    <w:rsid w:val="00007210"/>
    <w:rsid w:val="00012499"/>
    <w:rsid w:val="00013132"/>
    <w:rsid w:val="00013925"/>
    <w:rsid w:val="0001455B"/>
    <w:rsid w:val="000148B3"/>
    <w:rsid w:val="000165C3"/>
    <w:rsid w:val="0002018B"/>
    <w:rsid w:val="000242BE"/>
    <w:rsid w:val="00027D3D"/>
    <w:rsid w:val="000358C9"/>
    <w:rsid w:val="00036972"/>
    <w:rsid w:val="00040BA5"/>
    <w:rsid w:val="000542CA"/>
    <w:rsid w:val="00055C94"/>
    <w:rsid w:val="00061C67"/>
    <w:rsid w:val="00061DA1"/>
    <w:rsid w:val="00064B68"/>
    <w:rsid w:val="00065AEC"/>
    <w:rsid w:val="0006612E"/>
    <w:rsid w:val="00071196"/>
    <w:rsid w:val="0007153A"/>
    <w:rsid w:val="00073146"/>
    <w:rsid w:val="00075BC6"/>
    <w:rsid w:val="00081F51"/>
    <w:rsid w:val="00085F8A"/>
    <w:rsid w:val="000869D3"/>
    <w:rsid w:val="00086A23"/>
    <w:rsid w:val="00087518"/>
    <w:rsid w:val="0009034D"/>
    <w:rsid w:val="000A61AF"/>
    <w:rsid w:val="000A63E8"/>
    <w:rsid w:val="000B17E5"/>
    <w:rsid w:val="000B6B97"/>
    <w:rsid w:val="000C11BC"/>
    <w:rsid w:val="000C7D38"/>
    <w:rsid w:val="000D15FC"/>
    <w:rsid w:val="000D5978"/>
    <w:rsid w:val="000E0C31"/>
    <w:rsid w:val="000E2339"/>
    <w:rsid w:val="000F72D1"/>
    <w:rsid w:val="00102108"/>
    <w:rsid w:val="00102E69"/>
    <w:rsid w:val="00110C45"/>
    <w:rsid w:val="00111416"/>
    <w:rsid w:val="00115EB2"/>
    <w:rsid w:val="00116346"/>
    <w:rsid w:val="00116A65"/>
    <w:rsid w:val="00122813"/>
    <w:rsid w:val="0012689E"/>
    <w:rsid w:val="0013078B"/>
    <w:rsid w:val="00136264"/>
    <w:rsid w:val="00151BBE"/>
    <w:rsid w:val="0015254E"/>
    <w:rsid w:val="00157463"/>
    <w:rsid w:val="001629B4"/>
    <w:rsid w:val="001661D3"/>
    <w:rsid w:val="00170054"/>
    <w:rsid w:val="001728FE"/>
    <w:rsid w:val="001750D7"/>
    <w:rsid w:val="00177435"/>
    <w:rsid w:val="00177DD6"/>
    <w:rsid w:val="001802A3"/>
    <w:rsid w:val="00181D4C"/>
    <w:rsid w:val="00183C86"/>
    <w:rsid w:val="001866BA"/>
    <w:rsid w:val="001A2973"/>
    <w:rsid w:val="001A4DE5"/>
    <w:rsid w:val="001A766E"/>
    <w:rsid w:val="001B0409"/>
    <w:rsid w:val="001B06B2"/>
    <w:rsid w:val="001B166E"/>
    <w:rsid w:val="001B7093"/>
    <w:rsid w:val="001C1695"/>
    <w:rsid w:val="001C21B8"/>
    <w:rsid w:val="001C6EA7"/>
    <w:rsid w:val="001D18EF"/>
    <w:rsid w:val="001D5E57"/>
    <w:rsid w:val="001E0860"/>
    <w:rsid w:val="001E319F"/>
    <w:rsid w:val="001E6EAB"/>
    <w:rsid w:val="001F01CA"/>
    <w:rsid w:val="001F27DE"/>
    <w:rsid w:val="001F4104"/>
    <w:rsid w:val="00225B2A"/>
    <w:rsid w:val="00232982"/>
    <w:rsid w:val="002366C6"/>
    <w:rsid w:val="00242834"/>
    <w:rsid w:val="00243050"/>
    <w:rsid w:val="002438F7"/>
    <w:rsid w:val="00246F7C"/>
    <w:rsid w:val="00250FE0"/>
    <w:rsid w:val="00251FFA"/>
    <w:rsid w:val="002523D8"/>
    <w:rsid w:val="00253A7E"/>
    <w:rsid w:val="002574C8"/>
    <w:rsid w:val="00260656"/>
    <w:rsid w:val="002652E6"/>
    <w:rsid w:val="00266748"/>
    <w:rsid w:val="00266D1D"/>
    <w:rsid w:val="0027279F"/>
    <w:rsid w:val="00274FF7"/>
    <w:rsid w:val="00277DC3"/>
    <w:rsid w:val="00284F0B"/>
    <w:rsid w:val="002860C5"/>
    <w:rsid w:val="00297646"/>
    <w:rsid w:val="002A2C85"/>
    <w:rsid w:val="002A6D2A"/>
    <w:rsid w:val="002A748D"/>
    <w:rsid w:val="002B01C5"/>
    <w:rsid w:val="002B16EF"/>
    <w:rsid w:val="002B1D51"/>
    <w:rsid w:val="002B42E8"/>
    <w:rsid w:val="002B4CB4"/>
    <w:rsid w:val="002C02EF"/>
    <w:rsid w:val="002C602E"/>
    <w:rsid w:val="002C62A1"/>
    <w:rsid w:val="002C6EA5"/>
    <w:rsid w:val="002D2285"/>
    <w:rsid w:val="002D2FEC"/>
    <w:rsid w:val="002D64B1"/>
    <w:rsid w:val="002D7EE7"/>
    <w:rsid w:val="002E24EA"/>
    <w:rsid w:val="002E26DA"/>
    <w:rsid w:val="002E5D74"/>
    <w:rsid w:val="002E753F"/>
    <w:rsid w:val="002F38CA"/>
    <w:rsid w:val="002F4437"/>
    <w:rsid w:val="003002FF"/>
    <w:rsid w:val="0030081B"/>
    <w:rsid w:val="00301634"/>
    <w:rsid w:val="00302F41"/>
    <w:rsid w:val="003074A4"/>
    <w:rsid w:val="003107AC"/>
    <w:rsid w:val="0031279A"/>
    <w:rsid w:val="003143F6"/>
    <w:rsid w:val="0031765B"/>
    <w:rsid w:val="003226E8"/>
    <w:rsid w:val="00326DEF"/>
    <w:rsid w:val="003301EA"/>
    <w:rsid w:val="00331DC7"/>
    <w:rsid w:val="00341A41"/>
    <w:rsid w:val="00344661"/>
    <w:rsid w:val="003454D1"/>
    <w:rsid w:val="00345642"/>
    <w:rsid w:val="00346390"/>
    <w:rsid w:val="00347626"/>
    <w:rsid w:val="00350532"/>
    <w:rsid w:val="003550E4"/>
    <w:rsid w:val="003567DB"/>
    <w:rsid w:val="00357273"/>
    <w:rsid w:val="00361B50"/>
    <w:rsid w:val="00362C97"/>
    <w:rsid w:val="00364055"/>
    <w:rsid w:val="003640A8"/>
    <w:rsid w:val="00370C74"/>
    <w:rsid w:val="003853B9"/>
    <w:rsid w:val="003A1533"/>
    <w:rsid w:val="003A7924"/>
    <w:rsid w:val="003B3C75"/>
    <w:rsid w:val="003B46F1"/>
    <w:rsid w:val="003B59E9"/>
    <w:rsid w:val="003C37D8"/>
    <w:rsid w:val="003C46EC"/>
    <w:rsid w:val="003C4CA3"/>
    <w:rsid w:val="003C5709"/>
    <w:rsid w:val="003D181D"/>
    <w:rsid w:val="003D7DFF"/>
    <w:rsid w:val="003E0725"/>
    <w:rsid w:val="003E08DA"/>
    <w:rsid w:val="003E376C"/>
    <w:rsid w:val="003E463F"/>
    <w:rsid w:val="003F02B7"/>
    <w:rsid w:val="003F2A91"/>
    <w:rsid w:val="003F48E2"/>
    <w:rsid w:val="0041190D"/>
    <w:rsid w:val="00412FE5"/>
    <w:rsid w:val="00413A01"/>
    <w:rsid w:val="00416890"/>
    <w:rsid w:val="0042193B"/>
    <w:rsid w:val="004249CD"/>
    <w:rsid w:val="00426703"/>
    <w:rsid w:val="00427AEE"/>
    <w:rsid w:val="004308D0"/>
    <w:rsid w:val="00431892"/>
    <w:rsid w:val="00433AB1"/>
    <w:rsid w:val="00435BF6"/>
    <w:rsid w:val="004362DD"/>
    <w:rsid w:val="004400B3"/>
    <w:rsid w:val="0044533B"/>
    <w:rsid w:val="00445FD0"/>
    <w:rsid w:val="00446F6D"/>
    <w:rsid w:val="00454969"/>
    <w:rsid w:val="00456926"/>
    <w:rsid w:val="00456FD2"/>
    <w:rsid w:val="00460156"/>
    <w:rsid w:val="0046156F"/>
    <w:rsid w:val="00462140"/>
    <w:rsid w:val="004706EE"/>
    <w:rsid w:val="00472A61"/>
    <w:rsid w:val="00481B0B"/>
    <w:rsid w:val="0048665E"/>
    <w:rsid w:val="004915AA"/>
    <w:rsid w:val="004916D9"/>
    <w:rsid w:val="0049296C"/>
    <w:rsid w:val="00492EAB"/>
    <w:rsid w:val="004945C7"/>
    <w:rsid w:val="00496229"/>
    <w:rsid w:val="004968B2"/>
    <w:rsid w:val="004A3C3B"/>
    <w:rsid w:val="004A408F"/>
    <w:rsid w:val="004B1774"/>
    <w:rsid w:val="004B2C7D"/>
    <w:rsid w:val="004B383E"/>
    <w:rsid w:val="004C2C18"/>
    <w:rsid w:val="004C2F78"/>
    <w:rsid w:val="004C36FE"/>
    <w:rsid w:val="004C747B"/>
    <w:rsid w:val="004D09F0"/>
    <w:rsid w:val="004D2155"/>
    <w:rsid w:val="004D38A3"/>
    <w:rsid w:val="004D781C"/>
    <w:rsid w:val="004E0261"/>
    <w:rsid w:val="004E148B"/>
    <w:rsid w:val="004E2A25"/>
    <w:rsid w:val="004E3F09"/>
    <w:rsid w:val="004E6617"/>
    <w:rsid w:val="004E7997"/>
    <w:rsid w:val="004F5705"/>
    <w:rsid w:val="004F6DD3"/>
    <w:rsid w:val="005003CA"/>
    <w:rsid w:val="00501339"/>
    <w:rsid w:val="005068CB"/>
    <w:rsid w:val="00511746"/>
    <w:rsid w:val="00511E46"/>
    <w:rsid w:val="0051290A"/>
    <w:rsid w:val="0051307D"/>
    <w:rsid w:val="0051691D"/>
    <w:rsid w:val="00521304"/>
    <w:rsid w:val="005218B4"/>
    <w:rsid w:val="0052319D"/>
    <w:rsid w:val="00527220"/>
    <w:rsid w:val="005379D3"/>
    <w:rsid w:val="00537F21"/>
    <w:rsid w:val="005416F3"/>
    <w:rsid w:val="00542FFC"/>
    <w:rsid w:val="005475C1"/>
    <w:rsid w:val="00552174"/>
    <w:rsid w:val="00552188"/>
    <w:rsid w:val="005524EA"/>
    <w:rsid w:val="0055300B"/>
    <w:rsid w:val="0055366D"/>
    <w:rsid w:val="005538F7"/>
    <w:rsid w:val="00553C55"/>
    <w:rsid w:val="005564E4"/>
    <w:rsid w:val="00560B31"/>
    <w:rsid w:val="00563CB8"/>
    <w:rsid w:val="005712FB"/>
    <w:rsid w:val="00571336"/>
    <w:rsid w:val="00575A46"/>
    <w:rsid w:val="00575EFA"/>
    <w:rsid w:val="00575FC4"/>
    <w:rsid w:val="005808D6"/>
    <w:rsid w:val="00580B1B"/>
    <w:rsid w:val="005827FB"/>
    <w:rsid w:val="005900CB"/>
    <w:rsid w:val="00590195"/>
    <w:rsid w:val="0059256A"/>
    <w:rsid w:val="00595265"/>
    <w:rsid w:val="0059585D"/>
    <w:rsid w:val="00597508"/>
    <w:rsid w:val="005A1462"/>
    <w:rsid w:val="005A21B2"/>
    <w:rsid w:val="005A2C7C"/>
    <w:rsid w:val="005A5E5B"/>
    <w:rsid w:val="005B0AB9"/>
    <w:rsid w:val="005B64BE"/>
    <w:rsid w:val="005B6D21"/>
    <w:rsid w:val="005C1EBA"/>
    <w:rsid w:val="005C6E72"/>
    <w:rsid w:val="005C7F6A"/>
    <w:rsid w:val="005D401B"/>
    <w:rsid w:val="005D678B"/>
    <w:rsid w:val="005D7E00"/>
    <w:rsid w:val="005E707C"/>
    <w:rsid w:val="005F0A2E"/>
    <w:rsid w:val="005F69FE"/>
    <w:rsid w:val="006018AD"/>
    <w:rsid w:val="006023B0"/>
    <w:rsid w:val="00603894"/>
    <w:rsid w:val="00606AD4"/>
    <w:rsid w:val="006146BE"/>
    <w:rsid w:val="00614ED2"/>
    <w:rsid w:val="006228B8"/>
    <w:rsid w:val="006255AE"/>
    <w:rsid w:val="00626287"/>
    <w:rsid w:val="00626B76"/>
    <w:rsid w:val="00631478"/>
    <w:rsid w:val="006335C0"/>
    <w:rsid w:val="00636339"/>
    <w:rsid w:val="00637487"/>
    <w:rsid w:val="00642C59"/>
    <w:rsid w:val="006449B1"/>
    <w:rsid w:val="00645594"/>
    <w:rsid w:val="00645FFB"/>
    <w:rsid w:val="0065287E"/>
    <w:rsid w:val="00655395"/>
    <w:rsid w:val="006622F6"/>
    <w:rsid w:val="0066350B"/>
    <w:rsid w:val="006679EC"/>
    <w:rsid w:val="006716CA"/>
    <w:rsid w:val="00673550"/>
    <w:rsid w:val="00675DEB"/>
    <w:rsid w:val="00692E0C"/>
    <w:rsid w:val="006A19FD"/>
    <w:rsid w:val="006A526D"/>
    <w:rsid w:val="006A7859"/>
    <w:rsid w:val="006B12BF"/>
    <w:rsid w:val="006B26BB"/>
    <w:rsid w:val="006B4359"/>
    <w:rsid w:val="006B6130"/>
    <w:rsid w:val="006C129E"/>
    <w:rsid w:val="006C25A2"/>
    <w:rsid w:val="006D0E1D"/>
    <w:rsid w:val="006D43C6"/>
    <w:rsid w:val="006D5321"/>
    <w:rsid w:val="006D67F6"/>
    <w:rsid w:val="006D7379"/>
    <w:rsid w:val="006D7534"/>
    <w:rsid w:val="006E3FB5"/>
    <w:rsid w:val="006E5144"/>
    <w:rsid w:val="006E59BB"/>
    <w:rsid w:val="006E6F9A"/>
    <w:rsid w:val="006F11E4"/>
    <w:rsid w:val="006F1CAE"/>
    <w:rsid w:val="006F4A64"/>
    <w:rsid w:val="006F501D"/>
    <w:rsid w:val="006F6A4C"/>
    <w:rsid w:val="006F6F17"/>
    <w:rsid w:val="006F7F12"/>
    <w:rsid w:val="00701B50"/>
    <w:rsid w:val="00705B13"/>
    <w:rsid w:val="00706DB7"/>
    <w:rsid w:val="00716DAD"/>
    <w:rsid w:val="00722F47"/>
    <w:rsid w:val="00723760"/>
    <w:rsid w:val="00725358"/>
    <w:rsid w:val="00737303"/>
    <w:rsid w:val="00750DB2"/>
    <w:rsid w:val="00752220"/>
    <w:rsid w:val="007522AE"/>
    <w:rsid w:val="0075243B"/>
    <w:rsid w:val="0075382A"/>
    <w:rsid w:val="00765536"/>
    <w:rsid w:val="00765719"/>
    <w:rsid w:val="00765DC6"/>
    <w:rsid w:val="00767AAB"/>
    <w:rsid w:val="00774082"/>
    <w:rsid w:val="00776516"/>
    <w:rsid w:val="00777FD5"/>
    <w:rsid w:val="0078189E"/>
    <w:rsid w:val="007923F0"/>
    <w:rsid w:val="00795F3E"/>
    <w:rsid w:val="007A5680"/>
    <w:rsid w:val="007B0762"/>
    <w:rsid w:val="007B79DB"/>
    <w:rsid w:val="007B7EF8"/>
    <w:rsid w:val="007C471D"/>
    <w:rsid w:val="007D2267"/>
    <w:rsid w:val="007D2A68"/>
    <w:rsid w:val="007D40B5"/>
    <w:rsid w:val="007D4BA6"/>
    <w:rsid w:val="007F4060"/>
    <w:rsid w:val="007F60D0"/>
    <w:rsid w:val="007F7252"/>
    <w:rsid w:val="008034FF"/>
    <w:rsid w:val="00804D56"/>
    <w:rsid w:val="00807694"/>
    <w:rsid w:val="0081091A"/>
    <w:rsid w:val="00814878"/>
    <w:rsid w:val="00832BDD"/>
    <w:rsid w:val="00843EE4"/>
    <w:rsid w:val="00844EBF"/>
    <w:rsid w:val="008456F4"/>
    <w:rsid w:val="00845D7A"/>
    <w:rsid w:val="00845F1A"/>
    <w:rsid w:val="008530A8"/>
    <w:rsid w:val="008543A6"/>
    <w:rsid w:val="008630E6"/>
    <w:rsid w:val="0086577A"/>
    <w:rsid w:val="008658DD"/>
    <w:rsid w:val="0086636F"/>
    <w:rsid w:val="0087094E"/>
    <w:rsid w:val="00870B73"/>
    <w:rsid w:val="00871124"/>
    <w:rsid w:val="00873159"/>
    <w:rsid w:val="00880746"/>
    <w:rsid w:val="008825B8"/>
    <w:rsid w:val="00885C44"/>
    <w:rsid w:val="0089123C"/>
    <w:rsid w:val="008A10CD"/>
    <w:rsid w:val="008A5921"/>
    <w:rsid w:val="008B107F"/>
    <w:rsid w:val="008B2344"/>
    <w:rsid w:val="008B2C6F"/>
    <w:rsid w:val="008B6402"/>
    <w:rsid w:val="008B64D4"/>
    <w:rsid w:val="008B7127"/>
    <w:rsid w:val="008C2EA7"/>
    <w:rsid w:val="008C4582"/>
    <w:rsid w:val="008D1840"/>
    <w:rsid w:val="008D1919"/>
    <w:rsid w:val="008D2D2D"/>
    <w:rsid w:val="008D632E"/>
    <w:rsid w:val="008D7155"/>
    <w:rsid w:val="008E163F"/>
    <w:rsid w:val="008E335C"/>
    <w:rsid w:val="008F2626"/>
    <w:rsid w:val="008F2F96"/>
    <w:rsid w:val="008F3665"/>
    <w:rsid w:val="008F597B"/>
    <w:rsid w:val="008F7941"/>
    <w:rsid w:val="00901463"/>
    <w:rsid w:val="00906CA6"/>
    <w:rsid w:val="00910985"/>
    <w:rsid w:val="00911487"/>
    <w:rsid w:val="0091249F"/>
    <w:rsid w:val="00913417"/>
    <w:rsid w:val="00915A3C"/>
    <w:rsid w:val="00916689"/>
    <w:rsid w:val="009216D9"/>
    <w:rsid w:val="00922F74"/>
    <w:rsid w:val="00926ED5"/>
    <w:rsid w:val="0092772D"/>
    <w:rsid w:val="0093286E"/>
    <w:rsid w:val="009343CB"/>
    <w:rsid w:val="00943A85"/>
    <w:rsid w:val="00943D82"/>
    <w:rsid w:val="00945147"/>
    <w:rsid w:val="00956E91"/>
    <w:rsid w:val="009616D4"/>
    <w:rsid w:val="00961912"/>
    <w:rsid w:val="00961B48"/>
    <w:rsid w:val="0096304B"/>
    <w:rsid w:val="00963E85"/>
    <w:rsid w:val="00964444"/>
    <w:rsid w:val="009649C9"/>
    <w:rsid w:val="00970496"/>
    <w:rsid w:val="00970FF7"/>
    <w:rsid w:val="00973F07"/>
    <w:rsid w:val="00975144"/>
    <w:rsid w:val="00985FCB"/>
    <w:rsid w:val="009958C8"/>
    <w:rsid w:val="009969FB"/>
    <w:rsid w:val="009A3333"/>
    <w:rsid w:val="009A5779"/>
    <w:rsid w:val="009A6619"/>
    <w:rsid w:val="009A7264"/>
    <w:rsid w:val="009B1EAF"/>
    <w:rsid w:val="009B204B"/>
    <w:rsid w:val="009B314D"/>
    <w:rsid w:val="009B3C4F"/>
    <w:rsid w:val="009B467B"/>
    <w:rsid w:val="009B755B"/>
    <w:rsid w:val="009C1C64"/>
    <w:rsid w:val="009C4C8C"/>
    <w:rsid w:val="009D0262"/>
    <w:rsid w:val="009D24F0"/>
    <w:rsid w:val="009D2E9F"/>
    <w:rsid w:val="009D3A85"/>
    <w:rsid w:val="009D6DC8"/>
    <w:rsid w:val="009D73A7"/>
    <w:rsid w:val="009D7CBD"/>
    <w:rsid w:val="009E1045"/>
    <w:rsid w:val="009E20FA"/>
    <w:rsid w:val="009E6B6F"/>
    <w:rsid w:val="009E6E09"/>
    <w:rsid w:val="009F54BD"/>
    <w:rsid w:val="00A01604"/>
    <w:rsid w:val="00A01658"/>
    <w:rsid w:val="00A0341E"/>
    <w:rsid w:val="00A03909"/>
    <w:rsid w:val="00A1119D"/>
    <w:rsid w:val="00A11504"/>
    <w:rsid w:val="00A12118"/>
    <w:rsid w:val="00A1244F"/>
    <w:rsid w:val="00A139F4"/>
    <w:rsid w:val="00A14596"/>
    <w:rsid w:val="00A14D87"/>
    <w:rsid w:val="00A14F10"/>
    <w:rsid w:val="00A175E8"/>
    <w:rsid w:val="00A35847"/>
    <w:rsid w:val="00A365C3"/>
    <w:rsid w:val="00A455A2"/>
    <w:rsid w:val="00A47371"/>
    <w:rsid w:val="00A52D6B"/>
    <w:rsid w:val="00A74090"/>
    <w:rsid w:val="00A77318"/>
    <w:rsid w:val="00A7769C"/>
    <w:rsid w:val="00A7780D"/>
    <w:rsid w:val="00A86BFC"/>
    <w:rsid w:val="00A86ECC"/>
    <w:rsid w:val="00A87C84"/>
    <w:rsid w:val="00A91DC5"/>
    <w:rsid w:val="00A92F5C"/>
    <w:rsid w:val="00A9569F"/>
    <w:rsid w:val="00A96EE0"/>
    <w:rsid w:val="00A97837"/>
    <w:rsid w:val="00AA3477"/>
    <w:rsid w:val="00AA4303"/>
    <w:rsid w:val="00AA4E20"/>
    <w:rsid w:val="00AB0178"/>
    <w:rsid w:val="00AB0C5E"/>
    <w:rsid w:val="00AB2E11"/>
    <w:rsid w:val="00AB4B20"/>
    <w:rsid w:val="00AB6A3A"/>
    <w:rsid w:val="00AB70BB"/>
    <w:rsid w:val="00AC0EFC"/>
    <w:rsid w:val="00AC2663"/>
    <w:rsid w:val="00AC4555"/>
    <w:rsid w:val="00AC60FC"/>
    <w:rsid w:val="00AC6D93"/>
    <w:rsid w:val="00AD0959"/>
    <w:rsid w:val="00AD28E1"/>
    <w:rsid w:val="00AD54BB"/>
    <w:rsid w:val="00AD5F54"/>
    <w:rsid w:val="00AE4D88"/>
    <w:rsid w:val="00AE7CDC"/>
    <w:rsid w:val="00AF36B2"/>
    <w:rsid w:val="00AF4DC9"/>
    <w:rsid w:val="00B006FD"/>
    <w:rsid w:val="00B0361D"/>
    <w:rsid w:val="00B04DC5"/>
    <w:rsid w:val="00B058DC"/>
    <w:rsid w:val="00B0675D"/>
    <w:rsid w:val="00B11005"/>
    <w:rsid w:val="00B14FFD"/>
    <w:rsid w:val="00B1531E"/>
    <w:rsid w:val="00B21126"/>
    <w:rsid w:val="00B23CB0"/>
    <w:rsid w:val="00B24D6D"/>
    <w:rsid w:val="00B25338"/>
    <w:rsid w:val="00B27476"/>
    <w:rsid w:val="00B30AEB"/>
    <w:rsid w:val="00B313F8"/>
    <w:rsid w:val="00B31C94"/>
    <w:rsid w:val="00B32129"/>
    <w:rsid w:val="00B32207"/>
    <w:rsid w:val="00B3656B"/>
    <w:rsid w:val="00B36695"/>
    <w:rsid w:val="00B37121"/>
    <w:rsid w:val="00B4629F"/>
    <w:rsid w:val="00B525FD"/>
    <w:rsid w:val="00B550FE"/>
    <w:rsid w:val="00B551B3"/>
    <w:rsid w:val="00B56045"/>
    <w:rsid w:val="00B6273B"/>
    <w:rsid w:val="00B6379D"/>
    <w:rsid w:val="00B64010"/>
    <w:rsid w:val="00B665DF"/>
    <w:rsid w:val="00B66B7D"/>
    <w:rsid w:val="00B6723F"/>
    <w:rsid w:val="00B72127"/>
    <w:rsid w:val="00B736DA"/>
    <w:rsid w:val="00B73CDB"/>
    <w:rsid w:val="00B7541E"/>
    <w:rsid w:val="00B76BCF"/>
    <w:rsid w:val="00B77F19"/>
    <w:rsid w:val="00B81BA4"/>
    <w:rsid w:val="00B833A0"/>
    <w:rsid w:val="00B8391A"/>
    <w:rsid w:val="00B86020"/>
    <w:rsid w:val="00B87F60"/>
    <w:rsid w:val="00B92068"/>
    <w:rsid w:val="00B926F8"/>
    <w:rsid w:val="00B95A22"/>
    <w:rsid w:val="00B96F65"/>
    <w:rsid w:val="00BA1E05"/>
    <w:rsid w:val="00BA3CA4"/>
    <w:rsid w:val="00BA7C71"/>
    <w:rsid w:val="00BB0285"/>
    <w:rsid w:val="00BB1B7F"/>
    <w:rsid w:val="00BB2129"/>
    <w:rsid w:val="00BB255C"/>
    <w:rsid w:val="00BB2A6A"/>
    <w:rsid w:val="00BB3C81"/>
    <w:rsid w:val="00BB412B"/>
    <w:rsid w:val="00BB456A"/>
    <w:rsid w:val="00BB57E1"/>
    <w:rsid w:val="00BB6C5A"/>
    <w:rsid w:val="00BC65C3"/>
    <w:rsid w:val="00BE0F78"/>
    <w:rsid w:val="00BE4816"/>
    <w:rsid w:val="00BF71C9"/>
    <w:rsid w:val="00BF73E8"/>
    <w:rsid w:val="00C00B69"/>
    <w:rsid w:val="00C01201"/>
    <w:rsid w:val="00C06778"/>
    <w:rsid w:val="00C06EED"/>
    <w:rsid w:val="00C12253"/>
    <w:rsid w:val="00C15E8B"/>
    <w:rsid w:val="00C173DE"/>
    <w:rsid w:val="00C2049C"/>
    <w:rsid w:val="00C26351"/>
    <w:rsid w:val="00C264A7"/>
    <w:rsid w:val="00C26AA6"/>
    <w:rsid w:val="00C30840"/>
    <w:rsid w:val="00C30F66"/>
    <w:rsid w:val="00C32142"/>
    <w:rsid w:val="00C3536A"/>
    <w:rsid w:val="00C41223"/>
    <w:rsid w:val="00C46944"/>
    <w:rsid w:val="00C4758D"/>
    <w:rsid w:val="00C50CA8"/>
    <w:rsid w:val="00C51C0A"/>
    <w:rsid w:val="00C548C2"/>
    <w:rsid w:val="00C55A6C"/>
    <w:rsid w:val="00C630C3"/>
    <w:rsid w:val="00C6497C"/>
    <w:rsid w:val="00C6570D"/>
    <w:rsid w:val="00C661CE"/>
    <w:rsid w:val="00C67F76"/>
    <w:rsid w:val="00C711C9"/>
    <w:rsid w:val="00C744C4"/>
    <w:rsid w:val="00C750CD"/>
    <w:rsid w:val="00C7595A"/>
    <w:rsid w:val="00C76D81"/>
    <w:rsid w:val="00C8048E"/>
    <w:rsid w:val="00C81683"/>
    <w:rsid w:val="00C83425"/>
    <w:rsid w:val="00C85F7B"/>
    <w:rsid w:val="00C91CCE"/>
    <w:rsid w:val="00CA2AD3"/>
    <w:rsid w:val="00CA52FF"/>
    <w:rsid w:val="00CA6D18"/>
    <w:rsid w:val="00CA7921"/>
    <w:rsid w:val="00CB2C54"/>
    <w:rsid w:val="00CB4132"/>
    <w:rsid w:val="00CB58C0"/>
    <w:rsid w:val="00CC345E"/>
    <w:rsid w:val="00CC3B71"/>
    <w:rsid w:val="00CC5B07"/>
    <w:rsid w:val="00CC5FF8"/>
    <w:rsid w:val="00CC65A9"/>
    <w:rsid w:val="00CD49FF"/>
    <w:rsid w:val="00CD4C07"/>
    <w:rsid w:val="00CD4D82"/>
    <w:rsid w:val="00CD5BBD"/>
    <w:rsid w:val="00CE2487"/>
    <w:rsid w:val="00CE2D5C"/>
    <w:rsid w:val="00CE2E13"/>
    <w:rsid w:val="00CE43C6"/>
    <w:rsid w:val="00CE474A"/>
    <w:rsid w:val="00CE5E86"/>
    <w:rsid w:val="00CE73A3"/>
    <w:rsid w:val="00CF39BE"/>
    <w:rsid w:val="00CF6346"/>
    <w:rsid w:val="00CF7D18"/>
    <w:rsid w:val="00D007EE"/>
    <w:rsid w:val="00D04A2A"/>
    <w:rsid w:val="00D203C1"/>
    <w:rsid w:val="00D20D80"/>
    <w:rsid w:val="00D30B2B"/>
    <w:rsid w:val="00D32BE7"/>
    <w:rsid w:val="00D4535A"/>
    <w:rsid w:val="00D460C8"/>
    <w:rsid w:val="00D462AF"/>
    <w:rsid w:val="00D46DEE"/>
    <w:rsid w:val="00D517BB"/>
    <w:rsid w:val="00D6094D"/>
    <w:rsid w:val="00D618EB"/>
    <w:rsid w:val="00D62206"/>
    <w:rsid w:val="00D76084"/>
    <w:rsid w:val="00D77043"/>
    <w:rsid w:val="00D81590"/>
    <w:rsid w:val="00D817C7"/>
    <w:rsid w:val="00D84A47"/>
    <w:rsid w:val="00D91442"/>
    <w:rsid w:val="00D94750"/>
    <w:rsid w:val="00DA01A3"/>
    <w:rsid w:val="00DA1C95"/>
    <w:rsid w:val="00DA375B"/>
    <w:rsid w:val="00DB18C7"/>
    <w:rsid w:val="00DB1A3A"/>
    <w:rsid w:val="00DB2293"/>
    <w:rsid w:val="00DB4C4D"/>
    <w:rsid w:val="00DB5729"/>
    <w:rsid w:val="00DB79F7"/>
    <w:rsid w:val="00DC100B"/>
    <w:rsid w:val="00DC1523"/>
    <w:rsid w:val="00DC4D41"/>
    <w:rsid w:val="00DC522E"/>
    <w:rsid w:val="00DD10DA"/>
    <w:rsid w:val="00DD133D"/>
    <w:rsid w:val="00DD1AB1"/>
    <w:rsid w:val="00DD22CC"/>
    <w:rsid w:val="00DE0488"/>
    <w:rsid w:val="00DE4026"/>
    <w:rsid w:val="00DE447D"/>
    <w:rsid w:val="00DE496B"/>
    <w:rsid w:val="00DE52A1"/>
    <w:rsid w:val="00DE6432"/>
    <w:rsid w:val="00DF0B7C"/>
    <w:rsid w:val="00DF5507"/>
    <w:rsid w:val="00DF72D3"/>
    <w:rsid w:val="00E00681"/>
    <w:rsid w:val="00E0171B"/>
    <w:rsid w:val="00E01ACF"/>
    <w:rsid w:val="00E0304C"/>
    <w:rsid w:val="00E05964"/>
    <w:rsid w:val="00E05A92"/>
    <w:rsid w:val="00E10449"/>
    <w:rsid w:val="00E123EF"/>
    <w:rsid w:val="00E17F85"/>
    <w:rsid w:val="00E27904"/>
    <w:rsid w:val="00E314D8"/>
    <w:rsid w:val="00E31CC9"/>
    <w:rsid w:val="00E332F6"/>
    <w:rsid w:val="00E33A1C"/>
    <w:rsid w:val="00E36807"/>
    <w:rsid w:val="00E37C98"/>
    <w:rsid w:val="00E411EF"/>
    <w:rsid w:val="00E4274B"/>
    <w:rsid w:val="00E43326"/>
    <w:rsid w:val="00E43A18"/>
    <w:rsid w:val="00E524A5"/>
    <w:rsid w:val="00E52FD1"/>
    <w:rsid w:val="00E53ECE"/>
    <w:rsid w:val="00E53F27"/>
    <w:rsid w:val="00E54B8D"/>
    <w:rsid w:val="00E55B78"/>
    <w:rsid w:val="00E57C33"/>
    <w:rsid w:val="00E61EEA"/>
    <w:rsid w:val="00E645B5"/>
    <w:rsid w:val="00E6770E"/>
    <w:rsid w:val="00E70B54"/>
    <w:rsid w:val="00E70B67"/>
    <w:rsid w:val="00E70BDA"/>
    <w:rsid w:val="00E72A76"/>
    <w:rsid w:val="00E74BC0"/>
    <w:rsid w:val="00E75690"/>
    <w:rsid w:val="00E85EF0"/>
    <w:rsid w:val="00E917F9"/>
    <w:rsid w:val="00E9475F"/>
    <w:rsid w:val="00E979FE"/>
    <w:rsid w:val="00EA2036"/>
    <w:rsid w:val="00EA20AD"/>
    <w:rsid w:val="00EA3E84"/>
    <w:rsid w:val="00EB3389"/>
    <w:rsid w:val="00EB3F4D"/>
    <w:rsid w:val="00EB4EBD"/>
    <w:rsid w:val="00EB6C40"/>
    <w:rsid w:val="00EC0389"/>
    <w:rsid w:val="00EC2AF4"/>
    <w:rsid w:val="00EC30C2"/>
    <w:rsid w:val="00EC3354"/>
    <w:rsid w:val="00EC3D31"/>
    <w:rsid w:val="00ED231E"/>
    <w:rsid w:val="00EE1BEA"/>
    <w:rsid w:val="00EE4DB8"/>
    <w:rsid w:val="00EF466D"/>
    <w:rsid w:val="00EF546F"/>
    <w:rsid w:val="00EF72F5"/>
    <w:rsid w:val="00F02517"/>
    <w:rsid w:val="00F14E2E"/>
    <w:rsid w:val="00F15595"/>
    <w:rsid w:val="00F17CB3"/>
    <w:rsid w:val="00F20740"/>
    <w:rsid w:val="00F21F54"/>
    <w:rsid w:val="00F21F84"/>
    <w:rsid w:val="00F231AA"/>
    <w:rsid w:val="00F3421D"/>
    <w:rsid w:val="00F37F61"/>
    <w:rsid w:val="00F4343C"/>
    <w:rsid w:val="00F43496"/>
    <w:rsid w:val="00F52221"/>
    <w:rsid w:val="00F535EC"/>
    <w:rsid w:val="00F55315"/>
    <w:rsid w:val="00F6395E"/>
    <w:rsid w:val="00F70A4C"/>
    <w:rsid w:val="00F70A94"/>
    <w:rsid w:val="00F71C75"/>
    <w:rsid w:val="00F760CC"/>
    <w:rsid w:val="00F761DB"/>
    <w:rsid w:val="00F7687B"/>
    <w:rsid w:val="00F83218"/>
    <w:rsid w:val="00F83CEB"/>
    <w:rsid w:val="00F857B3"/>
    <w:rsid w:val="00F86B5E"/>
    <w:rsid w:val="00F87AAF"/>
    <w:rsid w:val="00F955FD"/>
    <w:rsid w:val="00FA0547"/>
    <w:rsid w:val="00FA5971"/>
    <w:rsid w:val="00FA709C"/>
    <w:rsid w:val="00FA74E6"/>
    <w:rsid w:val="00FA7FB7"/>
    <w:rsid w:val="00FB2210"/>
    <w:rsid w:val="00FB412A"/>
    <w:rsid w:val="00FB79B8"/>
    <w:rsid w:val="00FC1D56"/>
    <w:rsid w:val="00FC5F14"/>
    <w:rsid w:val="00FD42EA"/>
    <w:rsid w:val="00FD553A"/>
    <w:rsid w:val="00FD7648"/>
    <w:rsid w:val="00FF342A"/>
    <w:rsid w:val="00FF356F"/>
    <w:rsid w:val="00FF57BD"/>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0CFAFD45"/>
  <w15:docId w15:val="{7AF36E87-01F9-47A6-AC4C-68F8288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5302">
      <w:bodyDiv w:val="1"/>
      <w:marLeft w:val="0"/>
      <w:marRight w:val="0"/>
      <w:marTop w:val="0"/>
      <w:marBottom w:val="0"/>
      <w:divBdr>
        <w:top w:val="none" w:sz="0" w:space="0" w:color="auto"/>
        <w:left w:val="none" w:sz="0" w:space="0" w:color="auto"/>
        <w:bottom w:val="none" w:sz="0" w:space="0" w:color="auto"/>
        <w:right w:val="none" w:sz="0" w:space="0" w:color="auto"/>
      </w:divBdr>
      <w:divsChild>
        <w:div w:id="1592159734">
          <w:marLeft w:val="0"/>
          <w:marRight w:val="0"/>
          <w:marTop w:val="0"/>
          <w:marBottom w:val="0"/>
          <w:divBdr>
            <w:top w:val="none" w:sz="0" w:space="0" w:color="auto"/>
            <w:left w:val="none" w:sz="0" w:space="0" w:color="auto"/>
            <w:bottom w:val="none" w:sz="0" w:space="0" w:color="auto"/>
            <w:right w:val="none" w:sz="0" w:space="0" w:color="auto"/>
          </w:divBdr>
        </w:div>
      </w:divsChild>
    </w:div>
    <w:div w:id="775440310">
      <w:bodyDiv w:val="1"/>
      <w:marLeft w:val="0"/>
      <w:marRight w:val="0"/>
      <w:marTop w:val="0"/>
      <w:marBottom w:val="0"/>
      <w:divBdr>
        <w:top w:val="none" w:sz="0" w:space="0" w:color="auto"/>
        <w:left w:val="none" w:sz="0" w:space="0" w:color="auto"/>
        <w:bottom w:val="none" w:sz="0" w:space="0" w:color="auto"/>
        <w:right w:val="none" w:sz="0" w:space="0" w:color="auto"/>
      </w:divBdr>
    </w:div>
    <w:div w:id="1169910025">
      <w:bodyDiv w:val="1"/>
      <w:marLeft w:val="0"/>
      <w:marRight w:val="0"/>
      <w:marTop w:val="0"/>
      <w:marBottom w:val="0"/>
      <w:divBdr>
        <w:top w:val="none" w:sz="0" w:space="0" w:color="auto"/>
        <w:left w:val="none" w:sz="0" w:space="0" w:color="auto"/>
        <w:bottom w:val="none" w:sz="0" w:space="0" w:color="auto"/>
        <w:right w:val="none" w:sz="0" w:space="0" w:color="auto"/>
      </w:divBdr>
    </w:div>
    <w:div w:id="1244949681">
      <w:bodyDiv w:val="1"/>
      <w:marLeft w:val="0"/>
      <w:marRight w:val="0"/>
      <w:marTop w:val="0"/>
      <w:marBottom w:val="0"/>
      <w:divBdr>
        <w:top w:val="none" w:sz="0" w:space="0" w:color="auto"/>
        <w:left w:val="none" w:sz="0" w:space="0" w:color="auto"/>
        <w:bottom w:val="none" w:sz="0" w:space="0" w:color="auto"/>
        <w:right w:val="none" w:sz="0" w:space="0" w:color="auto"/>
      </w:divBdr>
    </w:div>
    <w:div w:id="1409036724">
      <w:bodyDiv w:val="1"/>
      <w:marLeft w:val="0"/>
      <w:marRight w:val="0"/>
      <w:marTop w:val="0"/>
      <w:marBottom w:val="0"/>
      <w:divBdr>
        <w:top w:val="none" w:sz="0" w:space="0" w:color="auto"/>
        <w:left w:val="none" w:sz="0" w:space="0" w:color="auto"/>
        <w:bottom w:val="none" w:sz="0" w:space="0" w:color="auto"/>
        <w:right w:val="none" w:sz="0" w:space="0" w:color="auto"/>
      </w:divBdr>
    </w:div>
    <w:div w:id="1863279885">
      <w:bodyDiv w:val="1"/>
      <w:marLeft w:val="0"/>
      <w:marRight w:val="0"/>
      <w:marTop w:val="0"/>
      <w:marBottom w:val="0"/>
      <w:divBdr>
        <w:top w:val="none" w:sz="0" w:space="0" w:color="auto"/>
        <w:left w:val="none" w:sz="0" w:space="0" w:color="auto"/>
        <w:bottom w:val="none" w:sz="0" w:space="0" w:color="auto"/>
        <w:right w:val="none" w:sz="0" w:space="0" w:color="auto"/>
      </w:divBdr>
      <w:divsChild>
        <w:div w:id="104355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E4881A81F4EA2A32E763DD379B38B"/>
        <w:category>
          <w:name w:val="General"/>
          <w:gallery w:val="placeholder"/>
        </w:category>
        <w:types>
          <w:type w:val="bbPlcHdr"/>
        </w:types>
        <w:behaviors>
          <w:behavior w:val="content"/>
        </w:behaviors>
        <w:guid w:val="{FEC16713-C828-4BB4-B092-A315595BDC34}"/>
      </w:docPartPr>
      <w:docPartBody>
        <w:p w:rsidR="00913AAF" w:rsidRDefault="00153BD1" w:rsidP="00153BD1">
          <w:pPr>
            <w:pStyle w:val="F59E4881A81F4EA2A32E763DD379B38B"/>
          </w:pPr>
          <w:r>
            <w:t>[Type the company name]</w:t>
          </w:r>
        </w:p>
      </w:docPartBody>
    </w:docPart>
    <w:docPart>
      <w:docPartPr>
        <w:name w:val="D3CA976FE0A344B7B6F61AE7FB0A98A2"/>
        <w:category>
          <w:name w:val="General"/>
          <w:gallery w:val="placeholder"/>
        </w:category>
        <w:types>
          <w:type w:val="bbPlcHdr"/>
        </w:types>
        <w:behaviors>
          <w:behavior w:val="content"/>
        </w:behaviors>
        <w:guid w:val="{735C9419-7E67-48C0-AA2D-F625783FC589}"/>
      </w:docPartPr>
      <w:docPartBody>
        <w:p w:rsidR="00913AAF" w:rsidRDefault="00153BD1" w:rsidP="00153BD1">
          <w:pPr>
            <w:pStyle w:val="D3CA976FE0A344B7B6F61AE7FB0A98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1"/>
    <w:rsid w:val="00153BD1"/>
    <w:rsid w:val="009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BA1D-AEC6-4818-88BD-3319E4D9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 Ed Actions Considered Final on 10/4/19</vt:lpstr>
    </vt:vector>
  </TitlesOfParts>
  <Company>Augustana College, Rock Island, Illinois</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Ed Actions Considered Final on 10/4/19</dc:title>
  <dc:creator>Augie</dc:creator>
  <cp:lastModifiedBy>Karzin, Pamela</cp:lastModifiedBy>
  <cp:revision>12</cp:revision>
  <cp:lastPrinted>2019-10-15T18:44:00Z</cp:lastPrinted>
  <dcterms:created xsi:type="dcterms:W3CDTF">2019-10-11T19:02:00Z</dcterms:created>
  <dcterms:modified xsi:type="dcterms:W3CDTF">2019-10-15T18:47:00Z</dcterms:modified>
</cp:coreProperties>
</file>